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617" w:rsidRPr="00231E4F" w:rsidRDefault="00C00617" w:rsidP="00C00617">
      <w:pPr>
        <w:pStyle w:val="CM6"/>
        <w:jc w:val="center"/>
        <w:rPr>
          <w:rFonts w:ascii="Times New Roman" w:hAnsi="Times New Roman"/>
          <w:b/>
          <w:i/>
          <w:color w:val="000000"/>
          <w:sz w:val="20"/>
          <w:szCs w:val="20"/>
        </w:rPr>
      </w:pPr>
      <w:bookmarkStart w:id="0" w:name="_GoBack"/>
      <w:bookmarkEnd w:id="0"/>
      <w:r w:rsidRPr="00231E4F">
        <w:rPr>
          <w:rFonts w:ascii="Times New Roman" w:hAnsi="Times New Roman"/>
          <w:b/>
          <w:i/>
          <w:color w:val="000000"/>
          <w:sz w:val="20"/>
          <w:szCs w:val="20"/>
        </w:rPr>
        <w:t>SCHEDA PER L'INDIVIDUAZIONE DEI DOCENT</w:t>
      </w:r>
      <w:r w:rsidR="003B0885">
        <w:rPr>
          <w:rFonts w:ascii="Times New Roman" w:hAnsi="Times New Roman"/>
          <w:b/>
          <w:i/>
          <w:color w:val="000000"/>
          <w:sz w:val="20"/>
          <w:szCs w:val="20"/>
        </w:rPr>
        <w:t>I SOPRANNUMERARI PER L’A.S. 202</w:t>
      </w:r>
      <w:r w:rsidR="00F27586">
        <w:rPr>
          <w:rFonts w:ascii="Times New Roman" w:hAnsi="Times New Roman"/>
          <w:b/>
          <w:i/>
          <w:color w:val="000000"/>
          <w:sz w:val="20"/>
          <w:szCs w:val="20"/>
        </w:rPr>
        <w:t>2/2023</w:t>
      </w:r>
    </w:p>
    <w:p w:rsidR="00C00617" w:rsidRDefault="00C00617" w:rsidP="00C00617">
      <w:pPr>
        <w:spacing w:after="0" w:line="360" w:lineRule="auto"/>
        <w:jc w:val="both"/>
        <w:rPr>
          <w:rFonts w:cs="Calibri"/>
          <w:sz w:val="20"/>
          <w:szCs w:val="20"/>
        </w:rPr>
      </w:pPr>
    </w:p>
    <w:p w:rsidR="00C00617" w:rsidRDefault="00C00617" w:rsidP="00C00617">
      <w:pPr>
        <w:spacing w:after="0" w:line="360" w:lineRule="auto"/>
        <w:jc w:val="both"/>
        <w:rPr>
          <w:rFonts w:cs="Calibri"/>
          <w:sz w:val="20"/>
          <w:szCs w:val="20"/>
        </w:rPr>
      </w:pPr>
    </w:p>
    <w:p w:rsidR="00C00617" w:rsidRPr="00815F26" w:rsidRDefault="00C00617" w:rsidP="00C00617">
      <w:pPr>
        <w:spacing w:after="0" w:line="360" w:lineRule="auto"/>
        <w:jc w:val="both"/>
        <w:rPr>
          <w:rFonts w:cs="Verdana"/>
          <w:color w:val="000000"/>
          <w:sz w:val="20"/>
          <w:szCs w:val="20"/>
        </w:rPr>
      </w:pPr>
      <w:r>
        <w:rPr>
          <w:rFonts w:cs="Calibri"/>
          <w:sz w:val="20"/>
          <w:szCs w:val="20"/>
        </w:rPr>
        <w:t xml:space="preserve">La sottoscritta ___________ </w:t>
      </w:r>
      <w:r w:rsidRPr="00815F26">
        <w:rPr>
          <w:rFonts w:cs="Calibri"/>
          <w:sz w:val="20"/>
          <w:szCs w:val="20"/>
        </w:rPr>
        <w:t>nat</w:t>
      </w:r>
      <w:r>
        <w:rPr>
          <w:rFonts w:cs="Calibri"/>
          <w:sz w:val="20"/>
          <w:szCs w:val="20"/>
        </w:rPr>
        <w:t>a</w:t>
      </w:r>
      <w:r w:rsidRPr="00815F26">
        <w:rPr>
          <w:rFonts w:cs="Calibri"/>
          <w:sz w:val="20"/>
          <w:szCs w:val="20"/>
        </w:rPr>
        <w:t xml:space="preserve"> a </w:t>
      </w:r>
      <w:r>
        <w:rPr>
          <w:rFonts w:cs="Calibri"/>
          <w:sz w:val="20"/>
          <w:szCs w:val="20"/>
        </w:rPr>
        <w:t>__________prov. (____)</w:t>
      </w:r>
      <w:r w:rsidRPr="00815F26">
        <w:rPr>
          <w:rFonts w:cs="Calibri"/>
          <w:sz w:val="20"/>
          <w:szCs w:val="20"/>
        </w:rPr>
        <w:t xml:space="preserve"> il </w:t>
      </w:r>
      <w:r>
        <w:rPr>
          <w:rFonts w:cs="Calibri"/>
          <w:sz w:val="20"/>
          <w:szCs w:val="20"/>
        </w:rPr>
        <w:t>____________ residente in via _________</w:t>
      </w:r>
      <w:r w:rsidRPr="00815F26">
        <w:rPr>
          <w:rFonts w:cs="Calibri"/>
          <w:sz w:val="20"/>
          <w:szCs w:val="20"/>
        </w:rPr>
        <w:t xml:space="preserve"> insegnante di </w:t>
      </w:r>
      <w:r>
        <w:rPr>
          <w:rFonts w:cs="Calibri"/>
          <w:sz w:val="20"/>
          <w:szCs w:val="20"/>
        </w:rPr>
        <w:t>_________ (classe di concorso __________</w:t>
      </w:r>
      <w:r w:rsidRPr="00815F26">
        <w:rPr>
          <w:rFonts w:cs="Calibri"/>
          <w:sz w:val="20"/>
          <w:szCs w:val="20"/>
        </w:rPr>
        <w:t xml:space="preserve">) </w:t>
      </w:r>
      <w:r w:rsidRPr="00815F26">
        <w:rPr>
          <w:rFonts w:cs="Verdana"/>
          <w:color w:val="000000"/>
          <w:sz w:val="20"/>
          <w:szCs w:val="20"/>
        </w:rPr>
        <w:t>immesso in ruolo</w:t>
      </w:r>
      <w:r>
        <w:rPr>
          <w:rFonts w:cs="Verdana"/>
          <w:color w:val="000000"/>
          <w:sz w:val="20"/>
          <w:szCs w:val="20"/>
        </w:rPr>
        <w:t xml:space="preserve"> il ______________</w:t>
      </w:r>
      <w:r w:rsidRPr="00815F26">
        <w:rPr>
          <w:rFonts w:cs="Verdana"/>
          <w:color w:val="000000"/>
          <w:sz w:val="20"/>
          <w:szCs w:val="20"/>
        </w:rPr>
        <w:t xml:space="preserve">con effettiva assunzione in servizio dal </w:t>
      </w:r>
      <w:r>
        <w:rPr>
          <w:rFonts w:cs="Verdana"/>
          <w:color w:val="000000"/>
          <w:sz w:val="20"/>
          <w:szCs w:val="20"/>
        </w:rPr>
        <w:t>----------------------,</w:t>
      </w:r>
      <w:r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vero,ai sensi del DPR 28.12.2000 n. 445, così come modificato ed integrato dall’art. 15 della legge 16.1.2003,</w:t>
      </w:r>
    </w:p>
    <w:p w:rsidR="00C00617" w:rsidRPr="00815F26" w:rsidRDefault="00C00617" w:rsidP="00C00617">
      <w:pPr>
        <w:spacing w:after="0" w:line="240" w:lineRule="auto"/>
        <w:jc w:val="center"/>
        <w:rPr>
          <w:rFonts w:cs="Calibri"/>
          <w:b/>
          <w:bCs/>
          <w:sz w:val="20"/>
          <w:szCs w:val="20"/>
        </w:rPr>
      </w:pPr>
      <w:r w:rsidRPr="00815F26">
        <w:rPr>
          <w:rFonts w:cs="Calibri"/>
          <w:b/>
          <w:bCs/>
          <w:sz w:val="20"/>
          <w:szCs w:val="20"/>
        </w:rPr>
        <w:t>dichiara</w:t>
      </w:r>
    </w:p>
    <w:p w:rsidR="00C00617" w:rsidRDefault="00C00617" w:rsidP="00C00617">
      <w:pPr>
        <w:spacing w:after="0" w:line="240" w:lineRule="auto"/>
        <w:jc w:val="center"/>
        <w:rPr>
          <w:rFonts w:cs="Times-New-Roman"/>
          <w:color w:val="000000"/>
          <w:sz w:val="20"/>
          <w:szCs w:val="20"/>
        </w:rPr>
      </w:pPr>
    </w:p>
    <w:tbl>
      <w:tblPr>
        <w:tblW w:w="10303" w:type="dxa"/>
        <w:tblLook w:val="0000"/>
      </w:tblPr>
      <w:tblGrid>
        <w:gridCol w:w="7537"/>
        <w:gridCol w:w="783"/>
        <w:gridCol w:w="707"/>
        <w:gridCol w:w="1276"/>
      </w:tblGrid>
      <w:tr w:rsidR="00C00617" w:rsidRPr="00840D80" w:rsidTr="00B53476">
        <w:trPr>
          <w:trHeight w:val="483"/>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C00617" w:rsidRPr="00840D80" w:rsidTr="00B53476">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rsidR="00C00617" w:rsidRPr="00815F26" w:rsidRDefault="00C00617" w:rsidP="00B53476">
            <w:pPr>
              <w:pStyle w:val="CM8"/>
              <w:rPr>
                <w:sz w:val="21"/>
                <w:szCs w:val="21"/>
              </w:rPr>
            </w:pPr>
            <w:r w:rsidRPr="00815F26">
              <w:rPr>
                <w:sz w:val="21"/>
                <w:szCs w:val="21"/>
              </w:rPr>
              <w:t xml:space="preserve">I -ANZIANITÀ </w:t>
            </w:r>
            <w:proofErr w:type="spellStart"/>
            <w:r w:rsidRPr="00815F26">
              <w:rPr>
                <w:sz w:val="21"/>
                <w:szCs w:val="21"/>
              </w:rPr>
              <w:t>DI</w:t>
            </w:r>
            <w:proofErr w:type="spellEnd"/>
            <w:r w:rsidRPr="00815F26">
              <w:rPr>
                <w:sz w:val="21"/>
                <w:szCs w:val="21"/>
              </w:rPr>
              <w:t xml:space="preserve"> SERVIZIO: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70"/>
        </w:trPr>
        <w:tc>
          <w:tcPr>
            <w:tcW w:w="7729"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r w:rsidRPr="00840D80">
              <w:rPr>
                <w:sz w:val="18"/>
                <w:szCs w:val="18"/>
              </w:rPr>
              <w:t xml:space="preserve"> </w:t>
            </w:r>
            <w:r>
              <w:rPr>
                <w:sz w:val="18"/>
                <w:szCs w:val="18"/>
              </w:rPr>
              <w:t>(comune)</w:t>
            </w:r>
          </w:p>
          <w:p w:rsidR="00C00617" w:rsidRPr="00840D80" w:rsidRDefault="00C00617" w:rsidP="00B53476">
            <w:pPr>
              <w:pStyle w:val="Default"/>
              <w:jc w:val="both"/>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p>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700"/>
        </w:trPr>
        <w:tc>
          <w:tcPr>
            <w:tcW w:w="7729"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rsidR="00C00617" w:rsidRDefault="00C00617" w:rsidP="00B53476">
            <w:pPr>
              <w:pStyle w:val="Default"/>
              <w:rPr>
                <w:sz w:val="18"/>
                <w:szCs w:val="18"/>
              </w:rPr>
            </w:pPr>
            <w:r>
              <w:rPr>
                <w:b/>
                <w:sz w:val="18"/>
                <w:szCs w:val="18"/>
              </w:rPr>
              <w:t xml:space="preserve">                                                                                                                                     </w:t>
            </w:r>
            <w:r w:rsidRPr="0020256C">
              <w:rPr>
                <w:b/>
                <w:sz w:val="18"/>
                <w:szCs w:val="18"/>
              </w:rPr>
              <w:t>Punti 6</w:t>
            </w:r>
            <w:r w:rsidRPr="00840D80">
              <w:rPr>
                <w:sz w:val="18"/>
                <w:szCs w:val="18"/>
              </w:rPr>
              <w:t xml:space="preserve"> </w:t>
            </w:r>
            <w:r>
              <w:rPr>
                <w:sz w:val="18"/>
                <w:szCs w:val="18"/>
              </w:rPr>
              <w:t xml:space="preserve"> (comune)</w:t>
            </w:r>
          </w:p>
          <w:p w:rsidR="00C00617" w:rsidRPr="00840D80" w:rsidRDefault="00C00617" w:rsidP="00B53476">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p>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698"/>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B) per ogni anno di servizio </w:t>
            </w:r>
            <w:proofErr w:type="spellStart"/>
            <w:r w:rsidRPr="00840D80">
              <w:rPr>
                <w:sz w:val="18"/>
                <w:szCs w:val="18"/>
              </w:rPr>
              <w:t>preruolo</w:t>
            </w:r>
            <w:proofErr w:type="spellEnd"/>
            <w:r w:rsidRPr="00840D80">
              <w:rPr>
                <w:sz w:val="18"/>
                <w:szCs w:val="18"/>
              </w:rPr>
              <w:t xml:space="preserve"> o di altro servizio di ruolo riconosciuto o </w:t>
            </w:r>
            <w:r>
              <w:rPr>
                <w:sz w:val="18"/>
                <w:szCs w:val="18"/>
              </w:rPr>
              <w:t>riconoscibile</w:t>
            </w:r>
            <w:r w:rsidRPr="00840D80">
              <w:rPr>
                <w:sz w:val="18"/>
                <w:szCs w:val="18"/>
              </w:rPr>
              <w:t xml:space="preserve"> ai fini della carriera </w:t>
            </w:r>
            <w:r>
              <w:rPr>
                <w:sz w:val="18"/>
                <w:szCs w:val="18"/>
              </w:rPr>
              <w:t>e</w:t>
            </w:r>
            <w:r w:rsidRPr="00840D80">
              <w:rPr>
                <w:sz w:val="18"/>
                <w:szCs w:val="18"/>
              </w:rPr>
              <w:t xml:space="preserve"> per ogni anno di servizio </w:t>
            </w:r>
            <w:proofErr w:type="spellStart"/>
            <w:r w:rsidRPr="00840D80">
              <w:rPr>
                <w:sz w:val="18"/>
                <w:szCs w:val="18"/>
              </w:rPr>
              <w:t>preruolo</w:t>
            </w:r>
            <w:proofErr w:type="spellEnd"/>
            <w:r w:rsidRPr="00840D80">
              <w:rPr>
                <w:sz w:val="18"/>
                <w:szCs w:val="18"/>
              </w:rPr>
              <w:t xml:space="preserve"> o di altro servizio di ruolo prestato nella scuola </w:t>
            </w:r>
            <w:r>
              <w:rPr>
                <w:sz w:val="18"/>
                <w:szCs w:val="18"/>
              </w:rPr>
              <w:t>dell’infanzia</w:t>
            </w:r>
            <w:r w:rsidRPr="00840D80">
              <w:rPr>
                <w:sz w:val="18"/>
                <w:szCs w:val="18"/>
              </w:rPr>
              <w:t xml:space="preserve"> (4) </w:t>
            </w: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930"/>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B</w:t>
            </w:r>
            <w:r>
              <w:rPr>
                <w:sz w:val="18"/>
                <w:szCs w:val="18"/>
              </w:rPr>
              <w:t>1</w:t>
            </w:r>
            <w:r w:rsidRPr="00840D80">
              <w:rPr>
                <w:sz w:val="18"/>
                <w:szCs w:val="18"/>
              </w:rPr>
              <w:t xml:space="preserve">) per ogni anno di servizio </w:t>
            </w:r>
            <w:proofErr w:type="spellStart"/>
            <w:r w:rsidRPr="00840D80">
              <w:rPr>
                <w:sz w:val="18"/>
                <w:szCs w:val="18"/>
              </w:rPr>
              <w:t>preruolo</w:t>
            </w:r>
            <w:proofErr w:type="spellEnd"/>
            <w:r w:rsidRPr="00840D80">
              <w:rPr>
                <w:sz w:val="18"/>
                <w:szCs w:val="18"/>
              </w:rPr>
              <w:t xml:space="preserve"> o di altro servizio di ruolo riconosciuto o </w:t>
            </w:r>
            <w:r>
              <w:rPr>
                <w:sz w:val="18"/>
                <w:szCs w:val="18"/>
              </w:rPr>
              <w:t>riconoscibile</w:t>
            </w:r>
            <w:r w:rsidRPr="00840D80">
              <w:rPr>
                <w:sz w:val="18"/>
                <w:szCs w:val="18"/>
              </w:rPr>
              <w:t xml:space="preserve"> ai fini della carriera o per ogni anno di servizio </w:t>
            </w:r>
            <w:proofErr w:type="spellStart"/>
            <w:r w:rsidRPr="00840D80">
              <w:rPr>
                <w:sz w:val="18"/>
                <w:szCs w:val="18"/>
              </w:rPr>
              <w:t>preruolo</w:t>
            </w:r>
            <w:proofErr w:type="spellEnd"/>
            <w:r w:rsidRPr="00840D80">
              <w:rPr>
                <w:sz w:val="18"/>
                <w:szCs w:val="18"/>
              </w:rPr>
              <w:t xml:space="preserve"> o di altro servizio di ruolo nella scuola dell'infanzia, effettivamente prestato (2) in scuole o istituti situati nelle piccole isole (3)  (4) in aggiunta al p</w:t>
            </w:r>
            <w:r>
              <w:rPr>
                <w:sz w:val="18"/>
                <w:szCs w:val="18"/>
              </w:rPr>
              <w:t xml:space="preserve">unteggio di cui al punto B)         </w:t>
            </w:r>
            <w:r w:rsidRPr="00840D80">
              <w:rPr>
                <w:sz w:val="18"/>
                <w:szCs w:val="18"/>
              </w:rPr>
              <w:t xml:space="preserve"> </w:t>
            </w:r>
            <w:r>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1186"/>
        </w:trPr>
        <w:tc>
          <w:tcPr>
            <w:tcW w:w="7729"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rsidR="00C00617" w:rsidRDefault="00C00617" w:rsidP="00B53476">
            <w:pPr>
              <w:pStyle w:val="Default"/>
              <w:rPr>
                <w:sz w:val="18"/>
                <w:szCs w:val="18"/>
              </w:rPr>
            </w:pPr>
            <w:r w:rsidRPr="00840D80">
              <w:rPr>
                <w:sz w:val="18"/>
                <w:szCs w:val="18"/>
              </w:rPr>
              <w:t>all' anno scolastico 97/98 (in aggiunta al punteggio di cui alle lettere B e B</w:t>
            </w:r>
            <w:r>
              <w:rPr>
                <w:sz w:val="18"/>
                <w:szCs w:val="18"/>
              </w:rPr>
              <w:t>1</w:t>
            </w:r>
            <w:r w:rsidRPr="00840D80">
              <w:rPr>
                <w:sz w:val="18"/>
                <w:szCs w:val="18"/>
              </w:rPr>
              <w:t xml:space="preserve">) rispettivamente: </w:t>
            </w:r>
          </w:p>
          <w:p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rsidR="00C00617" w:rsidRPr="00840D80" w:rsidRDefault="00C00617"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1627"/>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Pr>
                <w:sz w:val="18"/>
                <w:szCs w:val="18"/>
              </w:rPr>
              <w:t xml:space="preserve">                                                                                                           </w:t>
            </w:r>
            <w:r w:rsidRPr="0020256C">
              <w:rPr>
                <w:b/>
                <w:sz w:val="18"/>
                <w:szCs w:val="18"/>
              </w:rPr>
              <w:t>Punti 6</w:t>
            </w:r>
            <w:r w:rsidRPr="00840D80">
              <w:rPr>
                <w:sz w:val="18"/>
                <w:szCs w:val="18"/>
              </w:rPr>
              <w:t xml:space="preserve"> </w:t>
            </w:r>
          </w:p>
          <w:p w:rsidR="00C00617" w:rsidRDefault="00C00617" w:rsidP="00B53476">
            <w:pPr>
              <w:pStyle w:val="Default"/>
              <w:rPr>
                <w:sz w:val="18"/>
                <w:szCs w:val="18"/>
              </w:rPr>
            </w:pPr>
            <w:r w:rsidRPr="00840D80">
              <w:rPr>
                <w:sz w:val="18"/>
                <w:szCs w:val="18"/>
              </w:rPr>
              <w:t>Per ogni ulteriore anno di servizio:</w:t>
            </w:r>
          </w:p>
          <w:p w:rsidR="00C00617" w:rsidRDefault="00C00617" w:rsidP="00B53476">
            <w:pPr>
              <w:pStyle w:val="Default"/>
              <w:rPr>
                <w:sz w:val="18"/>
                <w:szCs w:val="18"/>
              </w:rPr>
            </w:pPr>
            <w:r w:rsidRPr="00840D80">
              <w:rPr>
                <w:sz w:val="18"/>
                <w:szCs w:val="18"/>
              </w:rPr>
              <w:t xml:space="preserve"> entro il quinquennio </w:t>
            </w:r>
            <w:r>
              <w:rPr>
                <w:sz w:val="18"/>
                <w:szCs w:val="18"/>
              </w:rPr>
              <w:t xml:space="preserve">                                                                                                                  </w:t>
            </w:r>
            <w:r w:rsidRPr="0020256C">
              <w:rPr>
                <w:b/>
                <w:sz w:val="18"/>
                <w:szCs w:val="18"/>
              </w:rPr>
              <w:t>Punti 2</w:t>
            </w:r>
            <w:r w:rsidRPr="00840D80">
              <w:rPr>
                <w:sz w:val="18"/>
                <w:szCs w:val="18"/>
              </w:rPr>
              <w:t xml:space="preserve"> </w:t>
            </w:r>
          </w:p>
          <w:p w:rsidR="00C00617" w:rsidRDefault="00C00617" w:rsidP="00B53476">
            <w:pPr>
              <w:pStyle w:val="Default"/>
              <w:rPr>
                <w:sz w:val="18"/>
                <w:szCs w:val="18"/>
              </w:rPr>
            </w:pPr>
            <w:r w:rsidRPr="00840D80">
              <w:rPr>
                <w:sz w:val="18"/>
                <w:szCs w:val="18"/>
              </w:rPr>
              <w:t xml:space="preserve">oltre il quinquennio </w:t>
            </w:r>
            <w:r>
              <w:rPr>
                <w:sz w:val="18"/>
                <w:szCs w:val="18"/>
              </w:rPr>
              <w:t xml:space="preserve">                                                                                                                    </w:t>
            </w:r>
            <w:r w:rsidRPr="0020256C">
              <w:rPr>
                <w:b/>
                <w:sz w:val="18"/>
                <w:szCs w:val="18"/>
              </w:rPr>
              <w:t>Punti 3</w:t>
            </w:r>
          </w:p>
          <w:p w:rsidR="00C00617" w:rsidRPr="00840D80" w:rsidRDefault="00C00617" w:rsidP="00B53476">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p>
          <w:p w:rsidR="00C00617" w:rsidRDefault="00C00617" w:rsidP="00B53476">
            <w:pPr>
              <w:pStyle w:val="Default"/>
              <w:jc w:val="center"/>
              <w:rPr>
                <w:rFonts w:cs="Times New Roman"/>
                <w:color w:val="auto"/>
              </w:rPr>
            </w:pPr>
          </w:p>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534"/>
        </w:trPr>
        <w:tc>
          <w:tcPr>
            <w:tcW w:w="7729" w:type="dxa"/>
            <w:tcBorders>
              <w:top w:val="single" w:sz="4" w:space="0" w:color="000000"/>
              <w:left w:val="single" w:sz="4" w:space="0" w:color="000000"/>
              <w:bottom w:val="single" w:sz="4" w:space="0" w:color="000000"/>
              <w:right w:val="single" w:sz="4" w:space="0" w:color="000000"/>
            </w:tcBorders>
          </w:tcPr>
          <w:p w:rsidR="00C00617" w:rsidRPr="00F21474" w:rsidRDefault="00C00617" w:rsidP="00B53476">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B2), B3) ...</w:t>
            </w:r>
            <w:proofErr w:type="spellStart"/>
            <w:r>
              <w:rPr>
                <w:sz w:val="18"/>
                <w:szCs w:val="18"/>
                <w:u w:color="FF0000"/>
              </w:rPr>
              <w:t>…………</w:t>
            </w:r>
            <w:proofErr w:type="spellEnd"/>
            <w:r>
              <w:rPr>
                <w:sz w:val="18"/>
                <w:szCs w:val="18"/>
                <w:u w:color="FF0000"/>
              </w:rPr>
              <w:t xml:space="preserve">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1995"/>
        </w:trPr>
        <w:tc>
          <w:tcPr>
            <w:tcW w:w="7729"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rsidR="00C00617" w:rsidRDefault="00C00617" w:rsidP="00B53476">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rsidR="00C00617" w:rsidRPr="00840D80" w:rsidRDefault="00C00617" w:rsidP="00B53476">
            <w:pPr>
              <w:pStyle w:val="Default"/>
              <w:rPr>
                <w:sz w:val="18"/>
                <w:szCs w:val="18"/>
              </w:rPr>
            </w:pPr>
            <w:r>
              <w:rPr>
                <w:sz w:val="18"/>
                <w:szCs w:val="18"/>
              </w:rPr>
              <w:t xml:space="preserve">                                                                                                                                                   </w:t>
            </w:r>
            <w:r w:rsidRPr="0020256C">
              <w:rPr>
                <w:b/>
                <w:sz w:val="18"/>
                <w:szCs w:val="18"/>
              </w:rPr>
              <w:t>Punti 1,5</w:t>
            </w:r>
          </w:p>
          <w:p w:rsidR="00C00617" w:rsidRDefault="00C00617" w:rsidP="00B53476">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rsidR="00C00617" w:rsidRPr="00840D80" w:rsidRDefault="00C00617" w:rsidP="00B53476">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r>
              <w:rPr>
                <w:rFonts w:cs="Times New Roman"/>
                <w:color w:val="auto"/>
              </w:rPr>
              <w:t xml:space="preserve">    </w:t>
            </w:r>
          </w:p>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962"/>
        </w:trPr>
        <w:tc>
          <w:tcPr>
            <w:tcW w:w="7729"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D) a coloro che, per un triennio, a decorrere dalle operazioni di mobilità per l'</w:t>
            </w:r>
            <w:proofErr w:type="spellStart"/>
            <w:r w:rsidRPr="00840D80">
              <w:rPr>
                <w:sz w:val="18"/>
                <w:szCs w:val="18"/>
              </w:rPr>
              <w:t>a.s.</w:t>
            </w:r>
            <w:proofErr w:type="spellEnd"/>
            <w:r w:rsidRPr="00840D80">
              <w:rPr>
                <w:sz w:val="18"/>
                <w:szCs w:val="18"/>
              </w:rPr>
              <w:t xml:space="preserve"> 2000/2001 e fino all'</w:t>
            </w:r>
            <w:proofErr w:type="spellStart"/>
            <w:r w:rsidRPr="00840D80">
              <w:rPr>
                <w:sz w:val="18"/>
                <w:szCs w:val="18"/>
              </w:rPr>
              <w:t>a.s.</w:t>
            </w:r>
            <w:proofErr w:type="spellEnd"/>
            <w:r w:rsidRPr="00840D80">
              <w:rPr>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rFonts w:cs="Times New Roman"/>
                <w:color w:val="auto"/>
              </w:rPr>
            </w:pPr>
          </w:p>
          <w:p w:rsidR="00C00617" w:rsidRPr="00840D80" w:rsidRDefault="00C00617"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bl>
    <w:p w:rsidR="00C00617" w:rsidRDefault="00C00617" w:rsidP="00C00617">
      <w:pPr>
        <w:pStyle w:val="Default"/>
        <w:rPr>
          <w:rFonts w:cs="Times New Roman"/>
          <w:color w:val="auto"/>
        </w:rPr>
      </w:pPr>
    </w:p>
    <w:p w:rsidR="00C83A14" w:rsidRDefault="00C83A14" w:rsidP="00C00617">
      <w:pPr>
        <w:pStyle w:val="Default"/>
        <w:rPr>
          <w:sz w:val="21"/>
          <w:szCs w:val="21"/>
        </w:rPr>
      </w:pPr>
    </w:p>
    <w:p w:rsidR="00C83A14" w:rsidRDefault="00C83A14" w:rsidP="00C00617">
      <w:pPr>
        <w:pStyle w:val="Default"/>
        <w:rPr>
          <w:sz w:val="21"/>
          <w:szCs w:val="21"/>
        </w:rPr>
      </w:pPr>
    </w:p>
    <w:p w:rsidR="00C83A14" w:rsidRDefault="00C83A14" w:rsidP="00C00617">
      <w:pPr>
        <w:pStyle w:val="Default"/>
        <w:rPr>
          <w:sz w:val="21"/>
          <w:szCs w:val="21"/>
        </w:rPr>
      </w:pPr>
    </w:p>
    <w:p w:rsidR="00C83A14" w:rsidRDefault="00C83A14" w:rsidP="00C00617">
      <w:pPr>
        <w:pStyle w:val="Default"/>
        <w:rPr>
          <w:sz w:val="21"/>
          <w:szCs w:val="21"/>
        </w:rPr>
      </w:pPr>
    </w:p>
    <w:p w:rsidR="00C00617" w:rsidRPr="00535F8B" w:rsidRDefault="00C00617" w:rsidP="00C00617">
      <w:pPr>
        <w:pStyle w:val="Default"/>
        <w:rPr>
          <w:rFonts w:cs="Times New Roman"/>
          <w:color w:val="auto"/>
        </w:rPr>
      </w:pPr>
      <w:r>
        <w:rPr>
          <w:sz w:val="21"/>
          <w:szCs w:val="21"/>
        </w:rPr>
        <w:lastRenderedPageBreak/>
        <w:t xml:space="preserve">II -ESIGENZE </w:t>
      </w:r>
      <w:proofErr w:type="spellStart"/>
      <w:r>
        <w:rPr>
          <w:sz w:val="21"/>
          <w:szCs w:val="21"/>
        </w:rPr>
        <w:t>DI</w:t>
      </w:r>
      <w:proofErr w:type="spellEnd"/>
      <w:r>
        <w:rPr>
          <w:sz w:val="21"/>
          <w:szCs w:val="21"/>
        </w:rPr>
        <w:t xml:space="preserve"> FAMIGLIA (6) (7):</w:t>
      </w:r>
    </w:p>
    <w:tbl>
      <w:tblPr>
        <w:tblW w:w="10353" w:type="dxa"/>
        <w:tblLook w:val="0000"/>
      </w:tblPr>
      <w:tblGrid>
        <w:gridCol w:w="7720"/>
        <w:gridCol w:w="1363"/>
        <w:gridCol w:w="1270"/>
      </w:tblGrid>
      <w:tr w:rsidR="00C00617" w:rsidRPr="00840D80" w:rsidTr="00B53476">
        <w:trPr>
          <w:trHeight w:val="315"/>
        </w:trPr>
        <w:tc>
          <w:tcPr>
            <w:tcW w:w="772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p>
        </w:tc>
      </w:tr>
      <w:tr w:rsidR="00C00617" w:rsidRPr="00840D80" w:rsidTr="00B53476">
        <w:trPr>
          <w:trHeight w:val="670"/>
        </w:trPr>
        <w:tc>
          <w:tcPr>
            <w:tcW w:w="772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Pr>
                <w:sz w:val="18"/>
                <w:szCs w:val="18"/>
              </w:rPr>
              <w:t xml:space="preserve">                      </w:t>
            </w:r>
          </w:p>
          <w:p w:rsidR="00C00617" w:rsidRPr="0020256C" w:rsidRDefault="00C00617" w:rsidP="00B53476">
            <w:pPr>
              <w:pStyle w:val="Default"/>
              <w:rPr>
                <w:b/>
                <w:sz w:val="18"/>
                <w:szCs w:val="18"/>
              </w:rPr>
            </w:pPr>
            <w:r>
              <w:rPr>
                <w:sz w:val="18"/>
                <w:szCs w:val="18"/>
              </w:rPr>
              <w:t xml:space="preserve">                                                                                                                                                       </w:t>
            </w:r>
            <w:r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C00617" w:rsidRPr="00840D80" w:rsidRDefault="00C00617" w:rsidP="00B53476">
            <w:pPr>
              <w:pStyle w:val="Default"/>
              <w:rPr>
                <w:sz w:val="18"/>
                <w:szCs w:val="18"/>
              </w:rPr>
            </w:pPr>
            <w:r w:rsidRPr="00840D80">
              <w:rPr>
                <w:sz w:val="18"/>
                <w:szCs w:val="18"/>
              </w:rPr>
              <w:t xml:space="preserve">B) per ogni figlio di età inferiore a sei anni (8) </w:t>
            </w:r>
            <w:r>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700"/>
        </w:trPr>
        <w:tc>
          <w:tcPr>
            <w:tcW w:w="7720"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Pr>
                <w:sz w:val="18"/>
                <w:szCs w:val="18"/>
              </w:rPr>
              <w:t xml:space="preserve"> </w:t>
            </w:r>
          </w:p>
          <w:p w:rsidR="00C00617" w:rsidRPr="00BF7A94" w:rsidRDefault="00C00617" w:rsidP="00B53476">
            <w:pPr>
              <w:pStyle w:val="Default"/>
              <w:rPr>
                <w:b/>
                <w:sz w:val="18"/>
                <w:szCs w:val="18"/>
              </w:rPr>
            </w:pPr>
            <w:r>
              <w:rPr>
                <w:sz w:val="18"/>
                <w:szCs w:val="18"/>
              </w:rPr>
              <w:t xml:space="preserve">                                                                                                                                                       </w:t>
            </w:r>
            <w:r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695"/>
        </w:trPr>
        <w:tc>
          <w:tcPr>
            <w:tcW w:w="772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bl>
    <w:p w:rsidR="00C00617" w:rsidRDefault="00C00617" w:rsidP="00C00617">
      <w:pPr>
        <w:pStyle w:val="Default"/>
        <w:rPr>
          <w:rFonts w:cs="Times New Roman"/>
          <w:color w:val="auto"/>
        </w:rPr>
      </w:pPr>
    </w:p>
    <w:p w:rsidR="00C00617" w:rsidRPr="00815F26" w:rsidRDefault="00C00617" w:rsidP="00C00617">
      <w:pPr>
        <w:pStyle w:val="CM8"/>
        <w:rPr>
          <w:sz w:val="21"/>
          <w:szCs w:val="21"/>
        </w:rPr>
      </w:pPr>
      <w:r w:rsidRPr="00815F26">
        <w:rPr>
          <w:sz w:val="21"/>
          <w:szCs w:val="21"/>
        </w:rPr>
        <w:t xml:space="preserve">III -TITOLI GENERALI (15): </w:t>
      </w:r>
    </w:p>
    <w:tbl>
      <w:tblPr>
        <w:tblW w:w="10363" w:type="dxa"/>
        <w:tblLook w:val="0000"/>
      </w:tblPr>
      <w:tblGrid>
        <w:gridCol w:w="7735"/>
        <w:gridCol w:w="1348"/>
        <w:gridCol w:w="1280"/>
      </w:tblGrid>
      <w:tr w:rsidR="00C00617" w:rsidRPr="00840D80" w:rsidTr="00B53476">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C00617" w:rsidRPr="00840D80" w:rsidRDefault="00C00617" w:rsidP="00B53476">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C00617" w:rsidRPr="00840D80" w:rsidTr="00B53476">
        <w:trPr>
          <w:trHeight w:val="625"/>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6"/>
                <w:szCs w:val="16"/>
              </w:rPr>
            </w:pPr>
            <w:r>
              <w:rPr>
                <w:sz w:val="16"/>
                <w:szCs w:val="16"/>
              </w:rPr>
              <w:t>A</w:t>
            </w:r>
            <w:r w:rsidRPr="00840D80">
              <w:rPr>
                <w:sz w:val="16"/>
                <w:szCs w:val="16"/>
              </w:rPr>
              <w:t>) per il superamento di un pubblico concorso ordinario per esami e titoli, per l'accesso al ruolo di appartenenza</w:t>
            </w:r>
            <w:r>
              <w:rPr>
                <w:sz w:val="16"/>
                <w:szCs w:val="16"/>
              </w:rPr>
              <w:t xml:space="preserve"> </w:t>
            </w:r>
            <w:r w:rsidRPr="00840D80">
              <w:rPr>
                <w:sz w:val="16"/>
                <w:szCs w:val="16"/>
              </w:rPr>
              <w:t xml:space="preserve">(1), al momento della presentazione della domanda, o a ruoli di livello pari o superiore a quello di appartenenza (10) </w:t>
            </w:r>
            <w:r>
              <w:rPr>
                <w:sz w:val="16"/>
                <w:szCs w:val="16"/>
              </w:rPr>
              <w:t xml:space="preserve">  </w:t>
            </w:r>
          </w:p>
          <w:p w:rsidR="00C00617" w:rsidRPr="00BF7A94" w:rsidRDefault="00C00617" w:rsidP="00B53476">
            <w:pPr>
              <w:pStyle w:val="Default"/>
              <w:rPr>
                <w:rFonts w:ascii="Arial" w:hAnsi="Arial" w:cs="Arial"/>
                <w:b/>
                <w:sz w:val="16"/>
                <w:szCs w:val="16"/>
              </w:rPr>
            </w:pPr>
            <w:r>
              <w:rPr>
                <w:sz w:val="16"/>
                <w:szCs w:val="16"/>
              </w:rPr>
              <w:t xml:space="preserve">                                                                                                                                                                         </w:t>
            </w:r>
            <w:r w:rsidRPr="00BF7A94">
              <w:rPr>
                <w:b/>
                <w:sz w:val="16"/>
                <w:szCs w:val="16"/>
              </w:rPr>
              <w:t>Punti 12</w:t>
            </w:r>
            <w:r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1555"/>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6"/>
                <w:szCs w:val="16"/>
              </w:rPr>
            </w:pPr>
            <w:r>
              <w:rPr>
                <w:sz w:val="16"/>
                <w:szCs w:val="16"/>
              </w:rPr>
              <w:t>B</w:t>
            </w:r>
            <w:r w:rsidRPr="00840D80">
              <w:rPr>
                <w:sz w:val="16"/>
                <w:szCs w:val="16"/>
              </w:rPr>
              <w:t>)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rsidR="00C00617" w:rsidRPr="00840D80" w:rsidRDefault="00C00617" w:rsidP="00B53476">
            <w:pPr>
              <w:pStyle w:val="Default"/>
              <w:rPr>
                <w:sz w:val="16"/>
                <w:szCs w:val="16"/>
              </w:rPr>
            </w:pPr>
            <w:r w:rsidRPr="00840D80">
              <w:rPr>
                <w:sz w:val="16"/>
                <w:szCs w:val="16"/>
              </w:rPr>
              <w:t xml:space="preserve">per ogni diploma </w:t>
            </w:r>
            <w:r>
              <w:rPr>
                <w:sz w:val="16"/>
                <w:szCs w:val="16"/>
              </w:rPr>
              <w:t xml:space="preserve">                                                                                                                                               </w:t>
            </w:r>
            <w:r w:rsidRPr="00BF7A94">
              <w:rPr>
                <w:b/>
                <w:sz w:val="16"/>
                <w:szCs w:val="16"/>
              </w:rPr>
              <w:t>Punti 5</w:t>
            </w:r>
          </w:p>
          <w:p w:rsidR="00C00617" w:rsidRPr="00840D80" w:rsidRDefault="00C00617" w:rsidP="00B53476">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557"/>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jc w:val="center"/>
              <w:rPr>
                <w:sz w:val="16"/>
                <w:szCs w:val="16"/>
              </w:rPr>
            </w:pPr>
            <w:r>
              <w:rPr>
                <w:sz w:val="16"/>
                <w:szCs w:val="16"/>
              </w:rPr>
              <w:t>C</w:t>
            </w:r>
            <w:r w:rsidRPr="00840D80">
              <w:rPr>
                <w:sz w:val="16"/>
                <w:szCs w:val="16"/>
              </w:rPr>
              <w:t>) per ogni diploma universitario (diploma accademico di primo livello, laurea di primo livello o breve o diploma Istituto Superiore di Educazione Fisica (ISEF), conseguito oltre al titolo di st</w:t>
            </w:r>
            <w:r>
              <w:rPr>
                <w:sz w:val="16"/>
                <w:szCs w:val="16"/>
              </w:rPr>
              <w:t>udio attualmente necessario per</w:t>
            </w:r>
          </w:p>
          <w:p w:rsidR="00C00617" w:rsidRPr="00840D80" w:rsidRDefault="00C00617" w:rsidP="00B53476">
            <w:pPr>
              <w:pStyle w:val="Default"/>
              <w:rPr>
                <w:sz w:val="16"/>
                <w:szCs w:val="16"/>
              </w:rPr>
            </w:pPr>
            <w:r>
              <w:rPr>
                <w:sz w:val="16"/>
                <w:szCs w:val="16"/>
              </w:rPr>
              <w:t xml:space="preserve">    </w:t>
            </w:r>
            <w:r w:rsidRPr="00840D80">
              <w:rPr>
                <w:sz w:val="16"/>
                <w:szCs w:val="16"/>
              </w:rPr>
              <w:t xml:space="preserve">l'accesso al ruolo di appartenenza </w:t>
            </w:r>
            <w:r>
              <w:rPr>
                <w:sz w:val="16"/>
                <w:szCs w:val="16"/>
              </w:rPr>
              <w:t>(</w:t>
            </w:r>
            <w:r w:rsidRPr="00840D80">
              <w:rPr>
                <w:sz w:val="16"/>
                <w:szCs w:val="16"/>
              </w:rPr>
              <w:t xml:space="preserve">12) </w:t>
            </w:r>
            <w:r>
              <w:rPr>
                <w:sz w:val="16"/>
                <w:szCs w:val="16"/>
              </w:rPr>
              <w:t xml:space="preserve">                                                                                                         </w:t>
            </w:r>
            <w:r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jc w:val="center"/>
              <w:rPr>
                <w:rFonts w:cs="Times New Roman"/>
                <w:color w:val="auto"/>
              </w:rPr>
            </w:pPr>
          </w:p>
        </w:tc>
      </w:tr>
      <w:tr w:rsidR="00C00617" w:rsidRPr="00840D80" w:rsidTr="00B53476">
        <w:trPr>
          <w:trHeight w:val="1260"/>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6"/>
                <w:szCs w:val="16"/>
              </w:rPr>
            </w:pPr>
            <w:r>
              <w:rPr>
                <w:sz w:val="16"/>
                <w:szCs w:val="16"/>
              </w:rPr>
              <w:t>D</w:t>
            </w:r>
            <w:r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C00617" w:rsidRPr="00840D80" w:rsidRDefault="00C00617" w:rsidP="00B53476">
            <w:pPr>
              <w:pStyle w:val="Default"/>
              <w:rPr>
                <w:rFonts w:ascii="Arial" w:hAnsi="Arial" w:cs="Arial"/>
                <w:sz w:val="16"/>
                <w:szCs w:val="16"/>
              </w:rPr>
            </w:pPr>
            <w:r w:rsidRPr="00840D80">
              <w:rPr>
                <w:sz w:val="16"/>
                <w:szCs w:val="16"/>
              </w:rPr>
              <w:t>-</w:t>
            </w:r>
            <w:r>
              <w:rPr>
                <w:sz w:val="16"/>
                <w:szCs w:val="16"/>
              </w:rPr>
              <w:t xml:space="preserve"> </w:t>
            </w:r>
            <w:r w:rsidRPr="00840D80">
              <w:rPr>
                <w:sz w:val="16"/>
                <w:szCs w:val="16"/>
              </w:rPr>
              <w:t>per ogni corso</w:t>
            </w:r>
            <w:r>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rsidR="00C00617" w:rsidRPr="00840D80" w:rsidRDefault="00C00617" w:rsidP="00B53476">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rFonts w:cs="Times New Roman"/>
                <w:color w:val="auto"/>
              </w:rPr>
            </w:pPr>
          </w:p>
          <w:p w:rsidR="00C00617" w:rsidRDefault="00C00617" w:rsidP="00B53476">
            <w:pPr>
              <w:pStyle w:val="Default"/>
              <w:rPr>
                <w:rFonts w:cs="Times New Roman"/>
                <w:color w:val="auto"/>
              </w:rPr>
            </w:pPr>
          </w:p>
          <w:p w:rsidR="00C00617" w:rsidRPr="00840D80" w:rsidRDefault="00C00617" w:rsidP="00B53476">
            <w:pPr>
              <w:pStyle w:val="Default"/>
              <w:rPr>
                <w:rFonts w:cs="Times New Roman"/>
                <w:color w:val="auto"/>
              </w:rPr>
            </w:pPr>
            <w:r>
              <w:rPr>
                <w:rFonts w:cs="Times New Roman"/>
                <w:color w:val="auto"/>
              </w:rPr>
              <w:t xml:space="preserve">      </w:t>
            </w: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960"/>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sz w:val="16"/>
                <w:szCs w:val="16"/>
              </w:rPr>
            </w:pPr>
            <w:r>
              <w:rPr>
                <w:sz w:val="16"/>
                <w:szCs w:val="16"/>
              </w:rPr>
              <w:t>E</w:t>
            </w:r>
            <w:r w:rsidRPr="00840D80">
              <w:rPr>
                <w:sz w:val="16"/>
                <w:szCs w:val="16"/>
              </w:rPr>
              <w:t>)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w:t>
            </w:r>
            <w:r>
              <w:rPr>
                <w:sz w:val="16"/>
                <w:szCs w:val="16"/>
              </w:rPr>
              <w:t>2</w:t>
            </w:r>
            <w:r w:rsidRPr="00840D80">
              <w:rPr>
                <w:sz w:val="16"/>
                <w:szCs w:val="16"/>
              </w:rPr>
              <w:t xml:space="preserve">-L. n. 228/2012) conseguito oltre al titolo di studio attualmente necessario per l'accesso al ruolo di appartenenza (12) ... </w:t>
            </w:r>
            <w:r>
              <w:rPr>
                <w:sz w:val="16"/>
                <w:szCs w:val="16"/>
              </w:rPr>
              <w:t xml:space="preserve">                                                                                                                                        </w:t>
            </w:r>
            <w:r w:rsidRPr="00BF7A94">
              <w:rPr>
                <w:b/>
                <w:sz w:val="16"/>
                <w:szCs w:val="16"/>
              </w:rPr>
              <w:t>Punti 5</w:t>
            </w:r>
            <w:r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13"/>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6"/>
                <w:szCs w:val="16"/>
              </w:rPr>
            </w:pPr>
            <w:r>
              <w:rPr>
                <w:sz w:val="16"/>
                <w:szCs w:val="16"/>
              </w:rPr>
              <w:t>F</w:t>
            </w:r>
            <w:r w:rsidRPr="00840D80">
              <w:rPr>
                <w:sz w:val="16"/>
                <w:szCs w:val="16"/>
              </w:rPr>
              <w:t>) per il conseguimento del titolo di "dottorato di ricerca"</w:t>
            </w:r>
            <w:r>
              <w:rPr>
                <w:sz w:val="16"/>
                <w:szCs w:val="16"/>
              </w:rPr>
              <w:t xml:space="preserve">                                                                              </w:t>
            </w:r>
            <w:r w:rsidRPr="00BF7A94">
              <w:rPr>
                <w:b/>
                <w:sz w:val="16"/>
                <w:szCs w:val="16"/>
              </w:rPr>
              <w:t>Punti 5</w:t>
            </w:r>
          </w:p>
          <w:p w:rsidR="00C00617" w:rsidRPr="00840D80" w:rsidRDefault="00C00617" w:rsidP="00B53476">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688"/>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ascii="Arial" w:hAnsi="Arial" w:cs="Arial"/>
                <w:sz w:val="16"/>
                <w:szCs w:val="16"/>
              </w:rPr>
            </w:pPr>
            <w:r>
              <w:rPr>
                <w:sz w:val="16"/>
                <w:szCs w:val="16"/>
              </w:rPr>
              <w:t>G</w:t>
            </w:r>
            <w:r w:rsidRPr="00840D80">
              <w:rPr>
                <w:sz w:val="16"/>
                <w:szCs w:val="16"/>
              </w:rPr>
              <w:t>)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r>
            <w:r>
              <w:rPr>
                <w:sz w:val="16"/>
                <w:szCs w:val="16"/>
              </w:rPr>
              <w:t xml:space="preserve">                                                                                                                         </w:t>
            </w:r>
            <w:r w:rsidRPr="00955747">
              <w:rPr>
                <w:b/>
                <w:sz w:val="16"/>
                <w:szCs w:val="16"/>
              </w:rPr>
              <w:t xml:space="preserve">Punti </w:t>
            </w:r>
            <w:r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816"/>
        </w:trPr>
        <w:tc>
          <w:tcPr>
            <w:tcW w:w="7735"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ascii="Arial" w:hAnsi="Arial" w:cs="Arial"/>
                <w:sz w:val="16"/>
                <w:szCs w:val="16"/>
              </w:rPr>
            </w:pPr>
            <w:r>
              <w:rPr>
                <w:sz w:val="16"/>
                <w:szCs w:val="16"/>
              </w:rPr>
              <w:t>H</w:t>
            </w:r>
            <w:r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Pr="00955747">
              <w:rPr>
                <w:b/>
                <w:sz w:val="16"/>
                <w:szCs w:val="16"/>
              </w:rPr>
              <w:t xml:space="preserve">Punti </w:t>
            </w:r>
            <w:r w:rsidRPr="00955747">
              <w:rPr>
                <w:rFonts w:ascii="Arial" w:hAnsi="Arial" w:cs="Arial"/>
                <w:b/>
                <w:sz w:val="16"/>
                <w:szCs w:val="16"/>
              </w:rPr>
              <w:t>1</w:t>
            </w:r>
            <w:r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rsidR="00C00617" w:rsidRDefault="00C00617" w:rsidP="00B53476">
            <w:pPr>
              <w:pStyle w:val="Default"/>
              <w:rPr>
                <w:sz w:val="16"/>
                <w:szCs w:val="16"/>
              </w:rPr>
            </w:pPr>
            <w:r>
              <w:rPr>
                <w:sz w:val="16"/>
                <w:szCs w:val="16"/>
              </w:rPr>
              <w:t>N.B.: il certificato viene rilasciato solo a chi</w:t>
            </w:r>
          </w:p>
          <w:p w:rsidR="00C00617" w:rsidRDefault="00C00617" w:rsidP="00C00617">
            <w:pPr>
              <w:pStyle w:val="Default"/>
              <w:numPr>
                <w:ilvl w:val="0"/>
                <w:numId w:val="2"/>
              </w:numPr>
              <w:rPr>
                <w:sz w:val="16"/>
                <w:szCs w:val="16"/>
              </w:rPr>
            </w:pPr>
            <w:r>
              <w:rPr>
                <w:sz w:val="16"/>
                <w:szCs w:val="16"/>
              </w:rPr>
              <w:t>È in possesso di certificazione di Livello C1 del QCER (art 4 comma 2)</w:t>
            </w:r>
          </w:p>
          <w:p w:rsidR="00C00617" w:rsidRDefault="00C00617" w:rsidP="00C00617">
            <w:pPr>
              <w:pStyle w:val="Default"/>
              <w:numPr>
                <w:ilvl w:val="0"/>
                <w:numId w:val="2"/>
              </w:numPr>
              <w:rPr>
                <w:sz w:val="16"/>
                <w:szCs w:val="16"/>
              </w:rPr>
            </w:pPr>
            <w:r>
              <w:rPr>
                <w:sz w:val="16"/>
                <w:szCs w:val="16"/>
              </w:rPr>
              <w:t>Ha frequentato il corso metodologico</w:t>
            </w:r>
          </w:p>
          <w:p w:rsidR="00C00617" w:rsidRPr="00840D80" w:rsidRDefault="00C00617" w:rsidP="00C00617">
            <w:pPr>
              <w:pStyle w:val="Default"/>
              <w:numPr>
                <w:ilvl w:val="0"/>
                <w:numId w:val="2"/>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C00617" w:rsidRDefault="00C00617" w:rsidP="00B53476">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rsidR="00C00617" w:rsidRDefault="00C00617" w:rsidP="00B53476">
            <w:pPr>
              <w:pStyle w:val="Default"/>
              <w:rPr>
                <w:b/>
                <w:sz w:val="16"/>
                <w:szCs w:val="16"/>
              </w:rPr>
            </w:pPr>
            <w:r>
              <w:rPr>
                <w:sz w:val="16"/>
                <w:szCs w:val="16"/>
              </w:rPr>
              <w:t xml:space="preserve">                                                                                                                                                                         </w:t>
            </w:r>
            <w:r w:rsidRPr="00955747">
              <w:rPr>
                <w:b/>
                <w:sz w:val="16"/>
                <w:szCs w:val="16"/>
              </w:rPr>
              <w:t>Punti 0,5</w:t>
            </w:r>
          </w:p>
          <w:p w:rsidR="00C00617" w:rsidRPr="00955747" w:rsidRDefault="00C00617" w:rsidP="00B53476">
            <w:pPr>
              <w:pStyle w:val="Default"/>
              <w:rPr>
                <w:sz w:val="16"/>
                <w:szCs w:val="16"/>
              </w:rPr>
            </w:pPr>
            <w:r w:rsidRPr="00955747">
              <w:rPr>
                <w:sz w:val="16"/>
                <w:szCs w:val="16"/>
              </w:rPr>
              <w:t>N.B.:</w:t>
            </w:r>
            <w:r>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C00617" w:rsidRPr="00257F44" w:rsidRDefault="00C00617" w:rsidP="00B53476">
            <w:pPr>
              <w:pStyle w:val="Default"/>
              <w:rPr>
                <w:b/>
                <w:i/>
                <w:sz w:val="16"/>
                <w:szCs w:val="16"/>
              </w:rPr>
            </w:pPr>
            <w:r w:rsidRPr="00257F44">
              <w:rPr>
                <w:b/>
                <w:i/>
                <w:sz w:val="16"/>
                <w:szCs w:val="16"/>
              </w:rPr>
              <w:t xml:space="preserve">N.B. i titoli relativi a  B), C), D), E), F), G),  I), L), anche cumulabili tra di loro, sono valutati fino ad un massimo di                                                                                                                                                    </w:t>
            </w:r>
            <w:r>
              <w:rPr>
                <w:b/>
                <w:i/>
                <w:sz w:val="16"/>
                <w:szCs w:val="16"/>
              </w:rPr>
              <w:t xml:space="preserve">               </w:t>
            </w:r>
            <w:r w:rsidRPr="00257F44">
              <w:rPr>
                <w:b/>
                <w:i/>
                <w:sz w:val="16"/>
                <w:szCs w:val="16"/>
              </w:rPr>
              <w:t xml:space="preserve">   Punti  l0 </w:t>
            </w:r>
          </w:p>
        </w:tc>
        <w:tc>
          <w:tcPr>
            <w:tcW w:w="1348"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C00617" w:rsidRPr="00840D80" w:rsidRDefault="00C00617" w:rsidP="00B53476">
            <w:pPr>
              <w:pStyle w:val="Default"/>
              <w:rPr>
                <w:rFonts w:cs="Times New Roman"/>
                <w:color w:val="auto"/>
              </w:rPr>
            </w:pPr>
          </w:p>
        </w:tc>
      </w:tr>
      <w:tr w:rsidR="00C00617" w:rsidRPr="00257F44" w:rsidTr="00B53476">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C00617" w:rsidRPr="00257F44" w:rsidRDefault="00C00617" w:rsidP="00B53476">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rsidR="00C00617" w:rsidRPr="00257F44" w:rsidRDefault="00C00617" w:rsidP="00B53476">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rsidR="00C00617" w:rsidRPr="00257F44" w:rsidRDefault="00C00617" w:rsidP="00B53476">
            <w:pPr>
              <w:pStyle w:val="Default"/>
              <w:rPr>
                <w:rFonts w:cs="Times New Roman"/>
                <w:b/>
                <w:color w:val="auto"/>
              </w:rPr>
            </w:pPr>
          </w:p>
        </w:tc>
      </w:tr>
    </w:tbl>
    <w:p w:rsidR="00C00617" w:rsidRPr="0034586E" w:rsidRDefault="00C00617" w:rsidP="00C00617">
      <w:pPr>
        <w:pStyle w:val="a"/>
      </w:pPr>
      <w:r w:rsidRPr="0034586E">
        <w:t>* Si allega una dichiarazione, conforme agli all. D), F)</w:t>
      </w:r>
    </w:p>
    <w:p w:rsidR="00C00617" w:rsidRPr="0034586E" w:rsidRDefault="00C00617" w:rsidP="00C00617">
      <w:pPr>
        <w:pStyle w:val="a"/>
      </w:pPr>
      <w:r w:rsidRPr="0034586E">
        <w:t>**Si allegano i seguenti documenti attestanti il possesso dei titoli di cui ai punti II (esigenze di famiglia) e III (titoli generali):</w:t>
      </w: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 . </w:t>
      </w: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Pr="00F21474" w:rsidRDefault="00C00617" w:rsidP="00C00617">
      <w:pPr>
        <w:pStyle w:val="testo"/>
        <w:rPr>
          <w:sz w:val="18"/>
          <w:szCs w:val="18"/>
          <w:u w:color="FF0000"/>
        </w:rPr>
      </w:pPr>
      <w:r w:rsidRPr="00F21474">
        <w:rPr>
          <w:sz w:val="18"/>
          <w:szCs w:val="18"/>
          <w:u w:color="FF0000"/>
        </w:rPr>
        <w:t xml:space="preserve">NOTE COMUNI ALLE TABELLE DEI TRASFERIMENTI A DOMANDA E D’UFFICIO E DEI PASSAGGI DEI DOCENTI DELLE SCUOLE DELL’INFANZIA, PRIMARIA, SECONDARIA </w:t>
      </w:r>
      <w:proofErr w:type="spellStart"/>
      <w:r w:rsidRPr="00F21474">
        <w:rPr>
          <w:sz w:val="18"/>
          <w:szCs w:val="18"/>
          <w:u w:color="FF0000"/>
        </w:rPr>
        <w:t>DI</w:t>
      </w:r>
      <w:proofErr w:type="spellEnd"/>
      <w:r w:rsidRPr="00F21474">
        <w:rPr>
          <w:sz w:val="18"/>
          <w:szCs w:val="18"/>
          <w:u w:color="FF0000"/>
        </w:rPr>
        <w:t xml:space="preserve"> I GRADO E DEGLI ISTITUTI </w:t>
      </w:r>
      <w:proofErr w:type="spellStart"/>
      <w:r w:rsidRPr="00F21474">
        <w:rPr>
          <w:sz w:val="18"/>
          <w:szCs w:val="18"/>
          <w:u w:color="FF0000"/>
        </w:rPr>
        <w:t>DI</w:t>
      </w:r>
      <w:proofErr w:type="spellEnd"/>
      <w:r w:rsidRPr="00F21474">
        <w:rPr>
          <w:sz w:val="18"/>
          <w:szCs w:val="18"/>
          <w:u w:color="FF0000"/>
        </w:rPr>
        <w:t xml:space="preserve"> ISTRUZIONE SECONDARIA </w:t>
      </w:r>
      <w:proofErr w:type="spellStart"/>
      <w:r w:rsidRPr="00F21474">
        <w:rPr>
          <w:sz w:val="18"/>
          <w:szCs w:val="18"/>
          <w:u w:color="FF0000"/>
        </w:rPr>
        <w:t>DI</w:t>
      </w:r>
      <w:proofErr w:type="spellEnd"/>
      <w:r w:rsidRPr="00F21474">
        <w:rPr>
          <w:sz w:val="18"/>
          <w:szCs w:val="18"/>
          <w:u w:color="FF0000"/>
        </w:rPr>
        <w:t xml:space="preserve"> II GRADO ED ARTISTICA E DEL PERSONALE EDUCATIVO</w:t>
      </w:r>
    </w:p>
    <w:p w:rsidR="00C00617" w:rsidRPr="00F21474" w:rsidRDefault="00C00617" w:rsidP="00C00617">
      <w:pPr>
        <w:pStyle w:val="testo"/>
        <w:rPr>
          <w:sz w:val="18"/>
          <w:szCs w:val="18"/>
          <w:u w:color="FF0000"/>
        </w:rPr>
      </w:pPr>
    </w:p>
    <w:p w:rsidR="00C00617" w:rsidRPr="00F21474" w:rsidRDefault="00C00617" w:rsidP="00C00617">
      <w:pPr>
        <w:pStyle w:val="testo"/>
        <w:jc w:val="center"/>
        <w:rPr>
          <w:sz w:val="18"/>
          <w:szCs w:val="18"/>
          <w:u w:color="FF0000"/>
        </w:rPr>
      </w:pPr>
      <w:r w:rsidRPr="00F21474">
        <w:rPr>
          <w:sz w:val="18"/>
          <w:szCs w:val="18"/>
          <w:u w:color="FF0000"/>
        </w:rPr>
        <w:t xml:space="preserve">P R E M E S </w:t>
      </w:r>
      <w:proofErr w:type="spellStart"/>
      <w:r w:rsidRPr="00F21474">
        <w:rPr>
          <w:sz w:val="18"/>
          <w:szCs w:val="18"/>
          <w:u w:color="FF0000"/>
        </w:rPr>
        <w:t>S</w:t>
      </w:r>
      <w:proofErr w:type="spellEnd"/>
      <w:r w:rsidRPr="00F21474">
        <w:rPr>
          <w:sz w:val="18"/>
          <w:szCs w:val="18"/>
          <w:u w:color="FF0000"/>
        </w:rPr>
        <w:t xml:space="preserve"> 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C00617" w:rsidRPr="00F21474" w:rsidRDefault="00C00617" w:rsidP="00C00617">
      <w:pPr>
        <w:pStyle w:val="testo"/>
        <w:rPr>
          <w:sz w:val="18"/>
          <w:szCs w:val="18"/>
          <w:u w:color="FF0000"/>
        </w:rPr>
      </w:pPr>
      <w:r w:rsidRPr="00F21474">
        <w:rPr>
          <w:sz w:val="18"/>
          <w:szCs w:val="18"/>
          <w:u w:color="FF0000"/>
        </w:rPr>
        <w:t>- nell’anzianità di servizio non si tiene conto dell’anno scolastico in corso;</w:t>
      </w:r>
    </w:p>
    <w:p w:rsidR="00C00617" w:rsidRPr="00F21474" w:rsidRDefault="00C00617" w:rsidP="00C00617">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rsidR="00C00617" w:rsidRPr="00F21474" w:rsidRDefault="00C00617" w:rsidP="00C00617">
      <w:pPr>
        <w:pStyle w:val="testo"/>
        <w:rPr>
          <w:sz w:val="18"/>
          <w:szCs w:val="18"/>
          <w:u w:color="FF0000"/>
        </w:rPr>
      </w:pPr>
      <w:r w:rsidRPr="00F21474">
        <w:rPr>
          <w:sz w:val="18"/>
          <w:szCs w:val="18"/>
          <w:u w:color="FF0000"/>
        </w:rPr>
        <w:t>- nella valutazione delle esigenze di famiglia (per i</w:t>
      </w:r>
      <w:r>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w:t>
      </w:r>
      <w:proofErr w:type="spellStart"/>
      <w:r w:rsidRPr="00F21474">
        <w:rPr>
          <w:sz w:val="18"/>
          <w:szCs w:val="18"/>
          <w:u w:color="FF0000"/>
        </w:rPr>
        <w:t>line</w:t>
      </w:r>
      <w:proofErr w:type="spellEnd"/>
      <w:r w:rsidRPr="00F21474">
        <w:rPr>
          <w:sz w:val="18"/>
          <w:szCs w:val="18"/>
          <w:u w:color="FF0000"/>
        </w:rPr>
        <w:t xml:space="preserve">.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F21474">
        <w:rPr>
          <w:sz w:val="18"/>
          <w:szCs w:val="18"/>
          <w:u w:color="FF0000"/>
        </w:rPr>
        <w:t>restitutio</w:t>
      </w:r>
      <w:proofErr w:type="spellEnd"/>
      <w:r w:rsidRPr="00F21474">
        <w:rPr>
          <w:sz w:val="18"/>
          <w:szCs w:val="18"/>
          <w:u w:color="FF0000"/>
        </w:rPr>
        <w:t xml:space="preserve"> in </w:t>
      </w:r>
      <w:proofErr w:type="spellStart"/>
      <w:r w:rsidRPr="00F21474">
        <w:rPr>
          <w:sz w:val="18"/>
          <w:szCs w:val="18"/>
          <w:u w:color="FF0000"/>
        </w:rPr>
        <w:t>integrum</w:t>
      </w:r>
      <w:proofErr w:type="spellEnd"/>
      <w:r w:rsidRPr="00F21474">
        <w:rPr>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C00617" w:rsidRPr="00F21474" w:rsidRDefault="00C00617" w:rsidP="00C00617">
      <w:pPr>
        <w:pStyle w:val="testo"/>
        <w:rPr>
          <w:sz w:val="18"/>
          <w:szCs w:val="18"/>
          <w:u w:color="FF0000"/>
        </w:rPr>
      </w:pPr>
    </w:p>
    <w:p w:rsidR="00C00617" w:rsidRPr="00F21474" w:rsidRDefault="00C00617" w:rsidP="00C00617">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F21474">
        <w:rPr>
          <w:sz w:val="18"/>
          <w:szCs w:val="18"/>
          <w:u w:color="FF0000"/>
        </w:rPr>
        <w:t>pre-ruolo</w:t>
      </w:r>
      <w:proofErr w:type="spellEnd"/>
      <w:r w:rsidRPr="00F21474">
        <w:rPr>
          <w:sz w:val="18"/>
          <w:szCs w:val="18"/>
          <w:u w:color="FF0000"/>
        </w:rPr>
        <w:t xml:space="preserve">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C00617" w:rsidRPr="00F21474" w:rsidRDefault="00C00617" w:rsidP="00C00617">
      <w:pPr>
        <w:pStyle w:val="testo"/>
        <w:rPr>
          <w:sz w:val="18"/>
          <w:szCs w:val="18"/>
          <w:u w:color="FF0000"/>
        </w:rPr>
      </w:pPr>
      <w:r w:rsidRPr="00F21474">
        <w:rPr>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w:t>
      </w:r>
      <w:proofErr w:type="spellStart"/>
      <w:r w:rsidRPr="00F21474">
        <w:rPr>
          <w:sz w:val="18"/>
          <w:szCs w:val="18"/>
          <w:u w:color="FF0000"/>
        </w:rPr>
        <w:t>valutabilità</w:t>
      </w:r>
      <w:proofErr w:type="spellEnd"/>
      <w:r w:rsidRPr="00F21474">
        <w:rPr>
          <w:sz w:val="18"/>
          <w:szCs w:val="18"/>
          <w:u w:color="FF0000"/>
        </w:rPr>
        <w:t xml:space="preserve"> per la carriera ovvero il servizio </w:t>
      </w:r>
      <w:proofErr w:type="spellStart"/>
      <w:r w:rsidRPr="00F21474">
        <w:rPr>
          <w:sz w:val="18"/>
          <w:szCs w:val="18"/>
          <w:u w:color="FF0000"/>
        </w:rPr>
        <w:t>pre-ruolo</w:t>
      </w:r>
      <w:proofErr w:type="spellEnd"/>
      <w:r w:rsidRPr="00F21474">
        <w:rPr>
          <w:sz w:val="18"/>
          <w:szCs w:val="18"/>
          <w:u w:color="FF0000"/>
        </w:rPr>
        <w:t xml:space="preserve">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w:t>
      </w:r>
      <w:proofErr w:type="spellStart"/>
      <w:r w:rsidRPr="00F21474">
        <w:rPr>
          <w:sz w:val="18"/>
          <w:szCs w:val="18"/>
          <w:u w:color="FF0000"/>
        </w:rPr>
        <w:t>gg</w:t>
      </w:r>
      <w:proofErr w:type="spellEnd"/>
      <w:r w:rsidRPr="00F21474">
        <w:rPr>
          <w:sz w:val="18"/>
          <w:szCs w:val="18"/>
          <w:u w:color="FF0000"/>
        </w:rPr>
        <w:t xml:space="preserve"> interrompe la continuità.</w:t>
      </w:r>
    </w:p>
    <w:p w:rsidR="00C00617" w:rsidRPr="00F21474" w:rsidRDefault="00C00617" w:rsidP="00C00617">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w:t>
      </w:r>
      <w:proofErr w:type="spellStart"/>
      <w:r w:rsidRPr="00F21474">
        <w:rPr>
          <w:sz w:val="18"/>
          <w:szCs w:val="18"/>
          <w:u w:color="FF0000"/>
        </w:rPr>
        <w:t>Xxix</w:t>
      </w:r>
      <w:proofErr w:type="spellEnd"/>
      <w:r w:rsidRPr="00F21474">
        <w:rPr>
          <w:sz w:val="18"/>
          <w:szCs w:val="18"/>
          <w:u w:color="FF0000"/>
        </w:rPr>
        <w:t xml:space="preserve"> D.M. 24.11.94, n. 334 e successive modifiche).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La valutazione del servizio </w:t>
      </w:r>
      <w:proofErr w:type="spellStart"/>
      <w:r w:rsidRPr="00F21474">
        <w:rPr>
          <w:sz w:val="18"/>
          <w:szCs w:val="18"/>
          <w:u w:color="FF0000"/>
        </w:rPr>
        <w:t>pre-ruolo</w:t>
      </w:r>
      <w:proofErr w:type="spellEnd"/>
      <w:r w:rsidRPr="00F21474">
        <w:rPr>
          <w:sz w:val="18"/>
          <w:szCs w:val="18"/>
          <w:u w:color="FF0000"/>
        </w:rPr>
        <w:t xml:space="preserve"> nella mobilità a domanda viene effettuata per intero, mentre nella mobilità d’ufficio viene effettuata nella seguente maniera:- i primi 4 anni sono valutati per intero - il periodo eccedente i 4 anni è valutato per i 2/3 (due terzi).</w:t>
      </w:r>
    </w:p>
    <w:p w:rsidR="00C00617" w:rsidRPr="00F21474" w:rsidRDefault="00C00617" w:rsidP="00C00617">
      <w:pPr>
        <w:pStyle w:val="testo"/>
        <w:rPr>
          <w:sz w:val="18"/>
          <w:szCs w:val="18"/>
          <w:u w:color="FF0000"/>
        </w:rPr>
      </w:pPr>
      <w:r w:rsidRPr="00F21474">
        <w:rPr>
          <w:sz w:val="18"/>
          <w:szCs w:val="18"/>
          <w:u w:color="FF0000"/>
        </w:rPr>
        <w:t xml:space="preserve">Nel caso della mobilità d’ufficio, ad esempio, il docente che ha prestato 6 anni di servizio </w:t>
      </w:r>
      <w:proofErr w:type="spellStart"/>
      <w:r w:rsidRPr="00F21474">
        <w:rPr>
          <w:sz w:val="18"/>
          <w:szCs w:val="18"/>
          <w:u w:color="FF0000"/>
        </w:rPr>
        <w:t>pre-ruolo</w:t>
      </w:r>
      <w:proofErr w:type="spellEnd"/>
      <w:r w:rsidRPr="00F21474">
        <w:rPr>
          <w:sz w:val="18"/>
          <w:szCs w:val="18"/>
          <w:u w:color="FF0000"/>
        </w:rPr>
        <w:t>, che viene riconosciuto o riconoscibile ai fini della progressione di carriera nella misura di 5 anni e 4 mesi, ha diritto, per tale servizio, all'attribuzione di punti 16 derivanti dal seguente calcolo: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00DE"/>
      </w:r>
      <w:r w:rsidRPr="00F21474">
        <w:rPr>
          <w:sz w:val="18"/>
          <w:szCs w:val="18"/>
          <w:u w:color="FF0000"/>
        </w:rPr>
        <w:t xml:space="preserve">            4 anni  x 3 punti  = 12 punti</w:t>
      </w:r>
    </w:p>
    <w:p w:rsidR="00C00617" w:rsidRPr="00F21474" w:rsidRDefault="00C00617" w:rsidP="00C00617">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00DE"/>
      </w:r>
      <w:r w:rsidRPr="00F21474">
        <w:rPr>
          <w:sz w:val="18"/>
          <w:szCs w:val="18"/>
          <w:u w:color="FF0000"/>
        </w:rPr>
        <w:t xml:space="preserve">    2/3 x 2 anni x 3 punti  =  4  punti</w:t>
      </w:r>
    </w:p>
    <w:p w:rsidR="00C00617" w:rsidRPr="00F21474" w:rsidRDefault="00C00617" w:rsidP="00C00617">
      <w:pPr>
        <w:pStyle w:val="testo"/>
        <w:rPr>
          <w:sz w:val="18"/>
          <w:szCs w:val="18"/>
          <w:u w:color="FF0000"/>
        </w:rPr>
      </w:pPr>
      <w:r w:rsidRPr="00F21474">
        <w:rPr>
          <w:sz w:val="18"/>
          <w:szCs w:val="18"/>
          <w:u w:color="FF0000"/>
        </w:rPr>
        <w:t>_______</w:t>
      </w:r>
    </w:p>
    <w:p w:rsidR="00C00617" w:rsidRPr="00F21474" w:rsidRDefault="00C00617" w:rsidP="00C00617">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00DE"/>
      </w:r>
      <w:r w:rsidRPr="00F21474">
        <w:rPr>
          <w:sz w:val="18"/>
          <w:szCs w:val="18"/>
          <w:u w:color="FF0000"/>
        </w:rPr>
        <w:t xml:space="preserve">                                           16 punti.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w:t>
      </w:r>
      <w:r w:rsidRPr="00F21474">
        <w:rPr>
          <w:sz w:val="18"/>
          <w:szCs w:val="18"/>
          <w:u w:color="FF0000"/>
        </w:rPr>
        <w:lastRenderedPageBreak/>
        <w:t xml:space="preserve">punteggio è raddoppiato in quanto, ad esempio, per quanto precedentemente esposto a proposito delle modalità di calcolo del servizio </w:t>
      </w:r>
      <w:proofErr w:type="spellStart"/>
      <w:r w:rsidRPr="00F21474">
        <w:rPr>
          <w:sz w:val="18"/>
          <w:szCs w:val="18"/>
          <w:u w:color="FF0000"/>
        </w:rPr>
        <w:t>pre-ruolo</w:t>
      </w:r>
      <w:proofErr w:type="spellEnd"/>
      <w:r w:rsidRPr="00F21474">
        <w:rPr>
          <w:sz w:val="18"/>
          <w:szCs w:val="18"/>
          <w:u w:color="FF0000"/>
        </w:rPr>
        <w:t xml:space="preserve">, il punteggio derivante da 4 anni di </w:t>
      </w:r>
      <w:proofErr w:type="spellStart"/>
      <w:r w:rsidRPr="00F21474">
        <w:rPr>
          <w:sz w:val="18"/>
          <w:szCs w:val="18"/>
          <w:u w:color="FF0000"/>
        </w:rPr>
        <w:t>pre-ruolo</w:t>
      </w:r>
      <w:proofErr w:type="spellEnd"/>
      <w:r w:rsidRPr="00F21474">
        <w:rPr>
          <w:sz w:val="18"/>
          <w:szCs w:val="18"/>
          <w:u w:color="FF0000"/>
        </w:rPr>
        <w:t xml:space="preserve">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C00617" w:rsidRPr="00F21474" w:rsidRDefault="00C00617" w:rsidP="00C00617">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rsidR="00C00617" w:rsidRPr="00F21474" w:rsidRDefault="00C00617" w:rsidP="00C00617">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C00617" w:rsidRPr="00F21474" w:rsidRDefault="00C00617" w:rsidP="00C00617">
      <w:pPr>
        <w:pStyle w:val="testo"/>
        <w:rPr>
          <w:sz w:val="18"/>
          <w:szCs w:val="18"/>
          <w:u w:color="FF0000"/>
        </w:rPr>
      </w:pPr>
      <w:r w:rsidRPr="00F21474">
        <w:rPr>
          <w:sz w:val="18"/>
          <w:szCs w:val="18"/>
          <w:u w:color="FF0000"/>
        </w:rPr>
        <w:t>N O T E</w:t>
      </w:r>
    </w:p>
    <w:p w:rsidR="00C00617" w:rsidRPr="00F21474" w:rsidRDefault="00C00617" w:rsidP="00C00617">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C00617" w:rsidRPr="00F21474" w:rsidRDefault="00C00617" w:rsidP="00C00617">
      <w:pPr>
        <w:pStyle w:val="testo"/>
        <w:rPr>
          <w:sz w:val="18"/>
          <w:szCs w:val="18"/>
          <w:u w:color="FF0000"/>
        </w:rPr>
      </w:pPr>
    </w:p>
    <w:p w:rsidR="00C00617" w:rsidRPr="00237B07" w:rsidRDefault="00C00617" w:rsidP="00C00617">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C00617" w:rsidRPr="00237B07" w:rsidRDefault="00C00617" w:rsidP="00C00617">
      <w:pPr>
        <w:pStyle w:val="testo"/>
        <w:rPr>
          <w:b/>
          <w:sz w:val="18"/>
          <w:szCs w:val="18"/>
          <w:u w:val="single"/>
        </w:rPr>
      </w:pPr>
    </w:p>
    <w:p w:rsidR="00C00617" w:rsidRPr="00F21474" w:rsidRDefault="00C00617" w:rsidP="00C00617">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Per ogni anno di servizio prestato nei paesi in via di sviluppo il punteggio è raddoppiato.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C00617" w:rsidRPr="00F21474" w:rsidRDefault="00C00617" w:rsidP="00C00617">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C00617" w:rsidRPr="00F21474" w:rsidRDefault="00C00617" w:rsidP="00C00617">
      <w:pPr>
        <w:pStyle w:val="testo"/>
        <w:rPr>
          <w:sz w:val="18"/>
          <w:szCs w:val="18"/>
          <w:u w:color="FF0000"/>
        </w:rPr>
      </w:pPr>
      <w:r w:rsidRPr="00F21474">
        <w:rPr>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sidRPr="00F21474">
        <w:rPr>
          <w:sz w:val="18"/>
          <w:szCs w:val="18"/>
          <w:u w:color="FF0000"/>
        </w:rPr>
        <w:t>pre-ruolo</w:t>
      </w:r>
      <w:proofErr w:type="spellEnd"/>
      <w:r w:rsidRPr="00F21474">
        <w:rPr>
          <w:sz w:val="18"/>
          <w:szCs w:val="18"/>
          <w:u w:color="FF0000"/>
        </w:rPr>
        <w:t xml:space="preserve"> e si valutano come </w:t>
      </w:r>
      <w:proofErr w:type="spellStart"/>
      <w:r w:rsidRPr="00F21474">
        <w:rPr>
          <w:sz w:val="18"/>
          <w:szCs w:val="18"/>
          <w:u w:color="FF0000"/>
        </w:rPr>
        <w:t>pre-ruolo</w:t>
      </w:r>
      <w:proofErr w:type="spellEnd"/>
      <w:r w:rsidRPr="00F21474">
        <w:rPr>
          <w:sz w:val="18"/>
          <w:szCs w:val="18"/>
          <w:u w:color="FF0000"/>
        </w:rPr>
        <w:t>, analogamente al ruolo della scuola primaria, nella scuola secondaria sia di primo che di secondo grado.</w:t>
      </w:r>
    </w:p>
    <w:p w:rsidR="00C00617" w:rsidRPr="00F21474" w:rsidRDefault="00C00617" w:rsidP="00C00617">
      <w:pPr>
        <w:pStyle w:val="testo"/>
        <w:rPr>
          <w:sz w:val="18"/>
          <w:szCs w:val="18"/>
          <w:u w:color="FF0000"/>
        </w:rPr>
      </w:pPr>
      <w:r w:rsidRPr="00F21474">
        <w:rPr>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sidRPr="00F21474">
        <w:rPr>
          <w:sz w:val="18"/>
          <w:szCs w:val="18"/>
          <w:u w:color="FF0000"/>
        </w:rPr>
        <w:t>pre-ruolo</w:t>
      </w:r>
      <w:proofErr w:type="spellEnd"/>
      <w:r w:rsidRPr="00F21474">
        <w:rPr>
          <w:sz w:val="18"/>
          <w:szCs w:val="18"/>
          <w:u w:color="FF0000"/>
        </w:rPr>
        <w:t xml:space="preserve"> e si valutano come </w:t>
      </w:r>
      <w:proofErr w:type="spellStart"/>
      <w:r w:rsidRPr="00F21474">
        <w:rPr>
          <w:sz w:val="18"/>
          <w:szCs w:val="18"/>
          <w:u w:color="FF0000"/>
        </w:rPr>
        <w:t>pre-ruolo</w:t>
      </w:r>
      <w:proofErr w:type="spellEnd"/>
      <w:r w:rsidRPr="00F21474">
        <w:rPr>
          <w:sz w:val="18"/>
          <w:szCs w:val="18"/>
          <w:u w:color="FF0000"/>
        </w:rPr>
        <w:t xml:space="preserve"> se attualmente si è titolari nella scuola primaria o nella scuola dell’infanzia.</w:t>
      </w:r>
    </w:p>
    <w:p w:rsidR="00C00617" w:rsidRPr="00F21474" w:rsidRDefault="00C00617" w:rsidP="00C00617">
      <w:pPr>
        <w:pStyle w:val="testo"/>
        <w:rPr>
          <w:sz w:val="18"/>
          <w:szCs w:val="18"/>
          <w:u w:color="FF0000"/>
        </w:rPr>
      </w:pPr>
      <w:r w:rsidRPr="00F21474">
        <w:rPr>
          <w:sz w:val="18"/>
          <w:szCs w:val="18"/>
          <w:u w:color="FF0000"/>
        </w:rPr>
        <w:t xml:space="preserve">Nella misura della presente voce è valutato anche il servizio </w:t>
      </w:r>
      <w:proofErr w:type="spellStart"/>
      <w:r w:rsidRPr="00F21474">
        <w:rPr>
          <w:sz w:val="18"/>
          <w:szCs w:val="18"/>
          <w:u w:color="FF0000"/>
        </w:rPr>
        <w:t>pre-ruolo</w:t>
      </w:r>
      <w:proofErr w:type="spellEnd"/>
      <w:r w:rsidRPr="00F21474">
        <w:rPr>
          <w:sz w:val="18"/>
          <w:szCs w:val="18"/>
          <w:u w:color="FF0000"/>
        </w:rPr>
        <w:t xml:space="preserve">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w:t>
      </w:r>
      <w:proofErr w:type="spellStart"/>
      <w:r w:rsidRPr="00F21474">
        <w:rPr>
          <w:sz w:val="18"/>
          <w:szCs w:val="18"/>
          <w:u w:color="FF0000"/>
        </w:rPr>
        <w:t>valutabilità</w:t>
      </w:r>
      <w:proofErr w:type="spellEnd"/>
      <w:r w:rsidRPr="00F21474">
        <w:rPr>
          <w:sz w:val="18"/>
          <w:szCs w:val="18"/>
          <w:u w:color="FF0000"/>
        </w:rPr>
        <w:t xml:space="preserve">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F21474">
        <w:rPr>
          <w:sz w:val="18"/>
          <w:szCs w:val="18"/>
          <w:u w:color="FF0000"/>
        </w:rPr>
        <w:t>pre-ruolo</w:t>
      </w:r>
      <w:proofErr w:type="spellEnd"/>
      <w:r w:rsidRPr="00F21474">
        <w:rPr>
          <w:sz w:val="18"/>
          <w:szCs w:val="18"/>
          <w:u w:color="FF0000"/>
        </w:rPr>
        <w:t xml:space="preserve"> prestato senza il prescritto titolo di specializzazione in scuole speciali o su posti di sostegno.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lastRenderedPageBreak/>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w:t>
      </w:r>
      <w:proofErr w:type="spellStart"/>
      <w:r w:rsidRPr="00F21474">
        <w:rPr>
          <w:sz w:val="18"/>
          <w:szCs w:val="18"/>
          <w:u w:color="FF0000"/>
        </w:rPr>
        <w:t>line</w:t>
      </w:r>
      <w:proofErr w:type="spellEnd"/>
      <w:r w:rsidRPr="00F21474">
        <w:rPr>
          <w:sz w:val="18"/>
          <w:szCs w:val="18"/>
          <w:u w:color="FF0000"/>
        </w:rPr>
        <w:t>. Il primo anno del triennio per l’attribuzione del punteggio per la continuità al personale DOS decorre a partire dall’anno scolastico 2003/2004. Il primo anno del triennio per l’attribuzione del punteggio per la continuità ai docenti di religione cattolica decorre a partire dall’</w:t>
      </w:r>
      <w:proofErr w:type="spellStart"/>
      <w:r w:rsidRPr="00F21474">
        <w:rPr>
          <w:sz w:val="18"/>
          <w:szCs w:val="18"/>
          <w:u w:color="FF0000"/>
        </w:rPr>
        <w:t>a.s.</w:t>
      </w:r>
      <w:proofErr w:type="spellEnd"/>
      <w:r w:rsidRPr="00F21474">
        <w:rPr>
          <w:sz w:val="18"/>
          <w:szCs w:val="18"/>
          <w:u w:color="FF0000"/>
        </w:rPr>
        <w:t xml:space="preserve"> 2009/2010. L’introduzione nell’</w:t>
      </w:r>
      <w:proofErr w:type="spellStart"/>
      <w:r w:rsidRPr="00F21474">
        <w:rPr>
          <w:sz w:val="18"/>
          <w:szCs w:val="18"/>
          <w:u w:color="FF0000"/>
        </w:rPr>
        <w:t>a.s.</w:t>
      </w:r>
      <w:proofErr w:type="spellEnd"/>
      <w:r w:rsidRPr="00F21474">
        <w:rPr>
          <w:sz w:val="18"/>
          <w:szCs w:val="18"/>
          <w:u w:color="FF0000"/>
        </w:rPr>
        <w:t xml:space="preserve"> 1998/99 dell’organico di circolo, per la scuola primaria, e nell’</w:t>
      </w:r>
      <w:proofErr w:type="spellStart"/>
      <w:r w:rsidRPr="00F21474">
        <w:rPr>
          <w:sz w:val="18"/>
          <w:szCs w:val="18"/>
          <w:u w:color="FF0000"/>
        </w:rPr>
        <w:t>a.s.</w:t>
      </w:r>
      <w:proofErr w:type="spellEnd"/>
      <w:r w:rsidRPr="00F21474">
        <w:rPr>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C00617" w:rsidRPr="00F21474" w:rsidRDefault="00C00617" w:rsidP="00C00617">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F21474">
        <w:rPr>
          <w:sz w:val="18"/>
          <w:szCs w:val="18"/>
          <w:u w:color="FF0000"/>
        </w:rPr>
        <w:t>pre-ruolo</w:t>
      </w:r>
      <w:proofErr w:type="spellEnd"/>
      <w:r w:rsidRPr="00F21474">
        <w:rPr>
          <w:sz w:val="18"/>
          <w:szCs w:val="18"/>
          <w:u w:color="FF0000"/>
        </w:rPr>
        <w:t xml:space="preserve">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C00617" w:rsidRPr="00F21474" w:rsidRDefault="00C00617" w:rsidP="00C00617">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C00617" w:rsidRPr="00F21474" w:rsidRDefault="00C00617" w:rsidP="00C00617">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w:t>
      </w:r>
      <w:r w:rsidRPr="00F21474">
        <w:rPr>
          <w:sz w:val="18"/>
          <w:szCs w:val="18"/>
          <w:u w:color="FF0000"/>
        </w:rPr>
        <w:lastRenderedPageBreak/>
        <w:t>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Non va valutato l'anno scolastico in corso al momento della presentazione della domanda.</w:t>
      </w:r>
    </w:p>
    <w:p w:rsidR="00C00617" w:rsidRPr="00F21474" w:rsidRDefault="00C00617" w:rsidP="00C00617">
      <w:pPr>
        <w:pStyle w:val="testo"/>
        <w:rPr>
          <w:sz w:val="18"/>
          <w:szCs w:val="18"/>
          <w:u w:color="FF0000"/>
        </w:rPr>
      </w:pPr>
    </w:p>
    <w:p w:rsidR="00C00617" w:rsidRDefault="00C00617" w:rsidP="00C00617">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C00617" w:rsidRDefault="00C00617" w:rsidP="00C00617">
      <w:pPr>
        <w:pStyle w:val="testo"/>
        <w:rPr>
          <w:sz w:val="18"/>
          <w:szCs w:val="18"/>
          <w:u w:color="FF0000"/>
        </w:rPr>
      </w:pPr>
    </w:p>
    <w:p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6946"/>
        <w:gridCol w:w="1418"/>
      </w:tblGrid>
      <w:tr w:rsidR="00C00617" w:rsidRPr="00840D80" w:rsidTr="00B53476">
        <w:tc>
          <w:tcPr>
            <w:tcW w:w="6946" w:type="dxa"/>
            <w:tcBorders>
              <w:top w:val="single" w:sz="6" w:space="0" w:color="auto"/>
              <w:left w:val="single" w:sz="6" w:space="0" w:color="auto"/>
              <w:bottom w:val="single" w:sz="6" w:space="0" w:color="auto"/>
              <w:right w:val="single" w:sz="6" w:space="0" w:color="auto"/>
            </w:tcBorders>
          </w:tcPr>
          <w:p w:rsidR="00C00617" w:rsidRPr="00F21474" w:rsidRDefault="00C00617" w:rsidP="00B53476">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rsidR="00C00617" w:rsidRPr="00F21474" w:rsidRDefault="00C00617" w:rsidP="00B53476">
            <w:pPr>
              <w:pStyle w:val="testo"/>
              <w:rPr>
                <w:sz w:val="18"/>
                <w:szCs w:val="18"/>
                <w:u w:color="FF0000"/>
              </w:rPr>
            </w:pPr>
            <w:r w:rsidRPr="00F21474">
              <w:rPr>
                <w:sz w:val="18"/>
                <w:szCs w:val="18"/>
                <w:u w:color="FF0000"/>
              </w:rPr>
              <w:t>-  entro  il  quinquennio.................................................................</w:t>
            </w:r>
            <w:proofErr w:type="spellStart"/>
            <w:r w:rsidRPr="00F21474">
              <w:rPr>
                <w:sz w:val="18"/>
                <w:szCs w:val="18"/>
                <w:u w:color="FF0000"/>
              </w:rPr>
              <w:t>……………</w:t>
            </w:r>
            <w:proofErr w:type="spellEnd"/>
          </w:p>
          <w:p w:rsidR="00C00617" w:rsidRPr="00F21474" w:rsidRDefault="00C00617" w:rsidP="00B53476">
            <w:pPr>
              <w:pStyle w:val="testo"/>
              <w:rPr>
                <w:sz w:val="18"/>
                <w:szCs w:val="18"/>
                <w:u w:color="FF0000"/>
              </w:rPr>
            </w:pPr>
            <w:r w:rsidRPr="00F21474">
              <w:rPr>
                <w:sz w:val="18"/>
                <w:szCs w:val="18"/>
                <w:u w:color="FF0000"/>
              </w:rPr>
              <w:t xml:space="preserve">-  oltre   il  quinquennio </w:t>
            </w:r>
            <w:proofErr w:type="spellStart"/>
            <w:r w:rsidRPr="00F21474">
              <w:rPr>
                <w:sz w:val="18"/>
                <w:szCs w:val="18"/>
                <w:u w:color="FF0000"/>
              </w:rPr>
              <w:t>……………………………………………………</w:t>
            </w:r>
            <w:proofErr w:type="spellEnd"/>
            <w:r w:rsidRPr="00F21474">
              <w:rPr>
                <w:sz w:val="18"/>
                <w:szCs w:val="18"/>
                <w:u w:color="FF0000"/>
              </w:rPr>
              <w:t>....</w:t>
            </w:r>
          </w:p>
        </w:tc>
        <w:tc>
          <w:tcPr>
            <w:tcW w:w="1418" w:type="dxa"/>
            <w:tcBorders>
              <w:top w:val="single" w:sz="6" w:space="0" w:color="auto"/>
              <w:left w:val="single" w:sz="6" w:space="0" w:color="auto"/>
              <w:bottom w:val="single" w:sz="6" w:space="0" w:color="auto"/>
              <w:right w:val="single" w:sz="6" w:space="0" w:color="auto"/>
            </w:tcBorders>
          </w:tcPr>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r w:rsidRPr="00F21474">
              <w:rPr>
                <w:sz w:val="18"/>
                <w:szCs w:val="18"/>
                <w:u w:color="FF0000"/>
              </w:rPr>
              <w:t>Punti 2</w:t>
            </w:r>
          </w:p>
          <w:p w:rsidR="00C00617" w:rsidRPr="00F21474" w:rsidRDefault="00C00617" w:rsidP="00B53476">
            <w:pPr>
              <w:pStyle w:val="testo"/>
              <w:rPr>
                <w:sz w:val="18"/>
                <w:szCs w:val="18"/>
                <w:u w:color="FF0000"/>
              </w:rPr>
            </w:pPr>
            <w:r w:rsidRPr="00F21474">
              <w:rPr>
                <w:sz w:val="18"/>
                <w:szCs w:val="18"/>
                <w:u w:color="FF0000"/>
              </w:rPr>
              <w:t xml:space="preserve">Punti 3 </w:t>
            </w:r>
          </w:p>
          <w:p w:rsidR="00C00617" w:rsidRPr="00F21474" w:rsidRDefault="00C00617" w:rsidP="00B53476">
            <w:pPr>
              <w:pStyle w:val="testo"/>
              <w:rPr>
                <w:sz w:val="18"/>
                <w:szCs w:val="18"/>
                <w:u w:color="FF0000"/>
              </w:rPr>
            </w:pPr>
          </w:p>
        </w:tc>
      </w:tr>
    </w:tbl>
    <w:p w:rsidR="00C00617" w:rsidRPr="00F21474" w:rsidRDefault="00C00617" w:rsidP="00C00617">
      <w:pPr>
        <w:pStyle w:val="testo"/>
        <w:rPr>
          <w:sz w:val="18"/>
          <w:szCs w:val="18"/>
          <w:u w:color="FF0000"/>
        </w:rPr>
      </w:pPr>
    </w:p>
    <w:p w:rsidR="00C00617" w:rsidRDefault="00C00617" w:rsidP="00C00617">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C00617" w:rsidRPr="00F21474" w:rsidRDefault="00C00617"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6946"/>
        <w:gridCol w:w="1418"/>
      </w:tblGrid>
      <w:tr w:rsidR="00C00617" w:rsidRPr="00840D80" w:rsidTr="00B53476">
        <w:tc>
          <w:tcPr>
            <w:tcW w:w="6946" w:type="dxa"/>
            <w:tcBorders>
              <w:top w:val="single" w:sz="6" w:space="0" w:color="auto"/>
              <w:left w:val="single" w:sz="6" w:space="0" w:color="auto"/>
              <w:bottom w:val="single" w:sz="6" w:space="0" w:color="auto"/>
              <w:right w:val="single" w:sz="6" w:space="0" w:color="auto"/>
            </w:tcBorders>
          </w:tcPr>
          <w:p w:rsidR="00C00617" w:rsidRPr="00F21474" w:rsidRDefault="00C00617" w:rsidP="00B53476">
            <w:pPr>
              <w:pStyle w:val="testo"/>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B2), B3) </w:t>
            </w:r>
            <w:proofErr w:type="spellStart"/>
            <w:r w:rsidRPr="00F21474">
              <w:rPr>
                <w:sz w:val="18"/>
                <w:szCs w:val="18"/>
                <w:u w:color="FF0000"/>
              </w:rPr>
              <w:t>………………………………………………………</w:t>
            </w:r>
            <w:proofErr w:type="spellEnd"/>
            <w:r w:rsidRPr="00F21474">
              <w:rPr>
                <w:sz w:val="18"/>
                <w:szCs w:val="18"/>
                <w:u w:color="FF0000"/>
              </w:rPr>
              <w:t>..</w:t>
            </w:r>
          </w:p>
          <w:p w:rsidR="00C00617" w:rsidRPr="00F21474" w:rsidRDefault="00C00617" w:rsidP="00B53476">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p>
          <w:p w:rsidR="00C00617" w:rsidRPr="00F21474" w:rsidRDefault="00C00617" w:rsidP="00B53476">
            <w:pPr>
              <w:pStyle w:val="testo"/>
              <w:rPr>
                <w:sz w:val="18"/>
                <w:szCs w:val="18"/>
                <w:u w:color="FF0000"/>
              </w:rPr>
            </w:pPr>
            <w:r w:rsidRPr="00F21474">
              <w:rPr>
                <w:sz w:val="18"/>
                <w:szCs w:val="18"/>
                <w:u w:color="FF0000"/>
              </w:rPr>
              <w:t xml:space="preserve">Punti 1 </w:t>
            </w:r>
          </w:p>
          <w:p w:rsidR="00C00617" w:rsidRPr="00F21474" w:rsidRDefault="00C00617" w:rsidP="00B53476">
            <w:pPr>
              <w:pStyle w:val="testo"/>
              <w:rPr>
                <w:sz w:val="18"/>
                <w:szCs w:val="18"/>
                <w:u w:color="FF0000"/>
              </w:rPr>
            </w:pPr>
          </w:p>
        </w:tc>
      </w:tr>
    </w:tbl>
    <w:p w:rsidR="00C00617" w:rsidRPr="00F21474" w:rsidRDefault="00C00617" w:rsidP="00C00617">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C00617" w:rsidRPr="00F21474" w:rsidRDefault="00C00617"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C00617" w:rsidRPr="00F21474" w:rsidRDefault="00C00617" w:rsidP="00C00617">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C00617" w:rsidRPr="00F21474" w:rsidRDefault="00C00617" w:rsidP="00C00617">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rsidR="00C00617" w:rsidRPr="00F21474" w:rsidRDefault="00C00617" w:rsidP="00C00617">
      <w:pPr>
        <w:pStyle w:val="testo"/>
        <w:rPr>
          <w:sz w:val="18"/>
          <w:szCs w:val="18"/>
          <w:u w:color="FF0000"/>
        </w:rPr>
      </w:pPr>
      <w:r w:rsidRPr="00F21474">
        <w:rPr>
          <w:sz w:val="18"/>
          <w:szCs w:val="18"/>
          <w:u w:color="FF0000"/>
        </w:rPr>
        <w:t>Il punteggio non va attribuito ai docenti titolari di sede distrettuale (su posto per l’istruzione dell’età adulta).</w:t>
      </w:r>
    </w:p>
    <w:p w:rsidR="00C00617" w:rsidRPr="00F21474" w:rsidRDefault="00C00617" w:rsidP="00C00617">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C00617" w:rsidRPr="00F21474" w:rsidRDefault="00C00617" w:rsidP="00C00617">
      <w:pPr>
        <w:pStyle w:val="testo"/>
        <w:rPr>
          <w:sz w:val="18"/>
          <w:szCs w:val="18"/>
          <w:u w:color="FF0000"/>
        </w:rPr>
      </w:pPr>
      <w:r w:rsidRPr="00F21474">
        <w:rPr>
          <w:sz w:val="18"/>
          <w:szCs w:val="18"/>
          <w:u w:color="FF0000"/>
        </w:rPr>
        <w:t>Non va valutato l'anno scolastico in corso al momento di presentazione della domanda.</w:t>
      </w:r>
    </w:p>
    <w:p w:rsidR="00C00617" w:rsidRPr="00F21474" w:rsidRDefault="00C00617" w:rsidP="00C00617">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(5 </w:t>
      </w:r>
      <w:proofErr w:type="spellStart"/>
      <w:r w:rsidRPr="00F21474">
        <w:rPr>
          <w:sz w:val="18"/>
          <w:szCs w:val="18"/>
          <w:u w:color="FF0000"/>
        </w:rPr>
        <w:t>ter</w:t>
      </w:r>
      <w:proofErr w:type="spellEnd"/>
      <w:r w:rsidRPr="00F21474">
        <w:rPr>
          <w:sz w:val="18"/>
          <w:szCs w:val="18"/>
          <w:u w:color="FF0000"/>
        </w:rPr>
        <w:t xml:space="preserve">) Il diritto all’attribuzione del punteggio deve essere attestato con apposita dichiarazione personale, analoga al modello allegato all’O.M. sulla mobilità del personale o a quello predisposto per le istanze on </w:t>
      </w:r>
      <w:proofErr w:type="spellStart"/>
      <w:r w:rsidRPr="00F21474">
        <w:rPr>
          <w:sz w:val="18"/>
          <w:szCs w:val="18"/>
          <w:u w:color="FF0000"/>
        </w:rPr>
        <w:t>line</w:t>
      </w:r>
      <w:proofErr w:type="spellEnd"/>
      <w:r w:rsidRPr="00F21474">
        <w:rPr>
          <w:sz w:val="18"/>
          <w:szCs w:val="18"/>
          <w:u w:color="FF0000"/>
        </w:rPr>
        <w:t xml:space="preserve"> nella quale si elencano gli anni in cui non si è presentata la domanda di mobilità volontaria in ambito provinciale alle condizioni previste nelle Tabelle di cui sopra.</w:t>
      </w:r>
    </w:p>
    <w:p w:rsidR="00C00617" w:rsidRPr="00F21474" w:rsidRDefault="00C00617" w:rsidP="00C00617">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C00617" w:rsidRPr="00F21474" w:rsidRDefault="00C00617" w:rsidP="00C00617">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C00617" w:rsidRPr="00F21474" w:rsidRDefault="00C00617" w:rsidP="00C00617">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C00617" w:rsidRPr="00F21474" w:rsidRDefault="00C00617" w:rsidP="00C00617">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rsidR="00C00617" w:rsidRPr="00F21474" w:rsidRDefault="00C00617"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rsidR="00C00617" w:rsidRPr="00F21474" w:rsidRDefault="00C00617" w:rsidP="00C00617">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rsidR="00C00617" w:rsidRPr="00F21474" w:rsidRDefault="00C00617" w:rsidP="00C00617">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C00617" w:rsidRPr="00F21474" w:rsidRDefault="00C00617" w:rsidP="00C00617">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C00617" w:rsidRPr="00F21474" w:rsidRDefault="00C00617" w:rsidP="00C00617">
      <w:pPr>
        <w:pStyle w:val="testo"/>
        <w:rPr>
          <w:sz w:val="18"/>
          <w:szCs w:val="18"/>
          <w:u w:color="FF0000"/>
        </w:rPr>
      </w:pPr>
      <w:r w:rsidRPr="00F21474">
        <w:rPr>
          <w:sz w:val="18"/>
          <w:szCs w:val="18"/>
          <w:u w:color="FF0000"/>
        </w:rPr>
        <w:lastRenderedPageBreak/>
        <w:t>In ogni caso la sola presentazione della domanda di mobilità, anche in ambito provinciale, non determina la perdita del punteggio aggiuntivo una volta che lo stesso è stato acquisito.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F21474">
        <w:rPr>
          <w:sz w:val="18"/>
          <w:szCs w:val="18"/>
          <w:u w:color="FF0000"/>
        </w:rPr>
        <w:t>viciniorietà</w:t>
      </w:r>
      <w:proofErr w:type="spellEnd"/>
      <w:r w:rsidRPr="00F21474">
        <w:rPr>
          <w:sz w:val="18"/>
          <w:szCs w:val="18"/>
          <w:u w:color="FF0000"/>
        </w:rPr>
        <w:t>,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C00617" w:rsidRPr="00F21474" w:rsidRDefault="00C00617" w:rsidP="00C00617">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lettera A) (ricongiungimento al coniuge, </w:t>
      </w:r>
      <w:proofErr w:type="spellStart"/>
      <w:r w:rsidRPr="00F21474">
        <w:rPr>
          <w:sz w:val="18"/>
          <w:szCs w:val="18"/>
          <w:u w:color="FF0000"/>
        </w:rPr>
        <w:t>etc</w:t>
      </w:r>
      <w:proofErr w:type="spellEnd"/>
      <w:r w:rsidRPr="00F21474">
        <w:rPr>
          <w:sz w:val="18"/>
          <w:szCs w:val="18"/>
          <w:u w:color="FF0000"/>
        </w:rPr>
        <w:t>..)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C00617" w:rsidRPr="00F21474" w:rsidRDefault="00C00617" w:rsidP="00C00617">
      <w:pPr>
        <w:pStyle w:val="testo"/>
        <w:rPr>
          <w:sz w:val="18"/>
          <w:szCs w:val="18"/>
          <w:u w:color="FF0000"/>
        </w:rPr>
      </w:pPr>
      <w:r w:rsidRPr="00F21474">
        <w:rPr>
          <w:sz w:val="18"/>
          <w:szCs w:val="18"/>
          <w:u w:color="FF0000"/>
        </w:rPr>
        <w:t xml:space="preserve">lettera B) e lettera C) valgono sempre; </w:t>
      </w:r>
    </w:p>
    <w:p w:rsidR="00C00617" w:rsidRPr="00F21474" w:rsidRDefault="00C00617" w:rsidP="00C00617">
      <w:pPr>
        <w:pStyle w:val="testo"/>
        <w:rPr>
          <w:sz w:val="18"/>
          <w:szCs w:val="18"/>
          <w:u w:color="FF0000"/>
        </w:rPr>
      </w:pPr>
      <w:r w:rsidRPr="00F21474">
        <w:rPr>
          <w:sz w:val="18"/>
          <w:szCs w:val="18"/>
          <w:u w:color="FF0000"/>
        </w:rPr>
        <w:t xml:space="preserve">lettera D) (cura e assistenza dei figli minorati, </w:t>
      </w:r>
      <w:proofErr w:type="spellStart"/>
      <w:r w:rsidRPr="00F21474">
        <w:rPr>
          <w:sz w:val="18"/>
          <w:szCs w:val="18"/>
          <w:u w:color="FF0000"/>
        </w:rPr>
        <w:t>etc</w:t>
      </w:r>
      <w:proofErr w:type="spellEnd"/>
      <w:r w:rsidRPr="00F21474">
        <w:rPr>
          <w:sz w:val="18"/>
          <w:szCs w:val="18"/>
          <w:u w:color="FF0000"/>
        </w:rPr>
        <w:t>..) vale quando il comune in cui può essere prestata l’assistenza coincide con il comune di titolarità del docente oppure è ad esso viciniore, qualora nel comune medesimo non vi siano sedi scolastiche richiedibili.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(9) La valutazione è attribuita nei seguenti casi: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 figlio minorato, ovvero coniuge o genitore, ricoverati permanentemente in un istituto di cura;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(10) Si precisa che ai sensi della lettera B) si valuta un solo pubblico concorso.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lastRenderedPageBreak/>
        <w:t>Ai sensi dell’art. 5 del D.M. 5 maggio 1973, sono esclusi coloro che hanno conseguito la sola abilitazione riportando un punteggio inferiore a 52,50/75 nei concorsi ordinari per l’accesso a posti e cattedre nella scuola banditi antecedentemente alla legge 270/82.</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C00617" w:rsidRPr="00F21474" w:rsidRDefault="00C00617" w:rsidP="00C00617">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C00617" w:rsidRPr="00F21474" w:rsidRDefault="00C00617" w:rsidP="00C00617">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C00617" w:rsidRPr="00F21474" w:rsidRDefault="00C00617" w:rsidP="00C00617">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C00617" w:rsidRPr="00F21474" w:rsidRDefault="00C00617" w:rsidP="00C00617">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C00617" w:rsidRPr="00F21474" w:rsidRDefault="00C00617" w:rsidP="00C00617">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rsidR="00C00617" w:rsidRPr="00F21474" w:rsidRDefault="00C00617" w:rsidP="00C00617">
      <w:pPr>
        <w:pStyle w:val="testo"/>
        <w:rPr>
          <w:sz w:val="18"/>
          <w:szCs w:val="18"/>
          <w:u w:color="FF0000"/>
        </w:rPr>
      </w:pPr>
      <w:r w:rsidRPr="00F21474">
        <w:rPr>
          <w:sz w:val="18"/>
          <w:szCs w:val="18"/>
          <w:u w:color="FF0000"/>
        </w:rPr>
        <w:t>Il diploma di laurea in Didattica della musica non si valuta:</w:t>
      </w:r>
    </w:p>
    <w:p w:rsidR="00C00617" w:rsidRPr="00F21474" w:rsidRDefault="00C00617" w:rsidP="00C00617">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rsidR="00C00617" w:rsidRPr="00F21474" w:rsidRDefault="00C00617" w:rsidP="00C00617">
      <w:pPr>
        <w:pStyle w:val="testo"/>
        <w:rPr>
          <w:sz w:val="18"/>
          <w:szCs w:val="18"/>
          <w:u w:color="FF0000"/>
        </w:rPr>
      </w:pPr>
      <w:r w:rsidRPr="00F21474">
        <w:rPr>
          <w:sz w:val="18"/>
          <w:szCs w:val="18"/>
          <w:u w:color="FF0000"/>
        </w:rPr>
        <w:t xml:space="preserve">- ai docenti titolari della classe di concorso A077 qualora riconosciuto come titolo valido </w:t>
      </w:r>
      <w:proofErr w:type="spellStart"/>
      <w:r w:rsidRPr="00F21474">
        <w:rPr>
          <w:sz w:val="18"/>
          <w:szCs w:val="18"/>
          <w:u w:color="FF0000"/>
        </w:rPr>
        <w:t>ope</w:t>
      </w:r>
      <w:proofErr w:type="spellEnd"/>
      <w:r w:rsidRPr="00F21474">
        <w:rPr>
          <w:sz w:val="18"/>
          <w:szCs w:val="18"/>
          <w:u w:color="FF0000"/>
        </w:rPr>
        <w:t xml:space="preserve"> </w:t>
      </w:r>
      <w:proofErr w:type="spellStart"/>
      <w:r w:rsidRPr="00F21474">
        <w:rPr>
          <w:sz w:val="18"/>
          <w:szCs w:val="18"/>
          <w:u w:color="FF0000"/>
        </w:rPr>
        <w:t>legis</w:t>
      </w:r>
      <w:proofErr w:type="spellEnd"/>
      <w:r w:rsidRPr="00F21474">
        <w:rPr>
          <w:sz w:val="18"/>
          <w:szCs w:val="18"/>
          <w:u w:color="FF0000"/>
        </w:rPr>
        <w:t xml:space="preserve">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(13) Il punteggio può essere attribuito anche al personale diplomato.</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C00617" w:rsidRPr="00F21474" w:rsidRDefault="00C00617" w:rsidP="00C00617">
      <w:pPr>
        <w:pStyle w:val="testo"/>
        <w:rPr>
          <w:sz w:val="18"/>
          <w:szCs w:val="18"/>
          <w:u w:color="FF0000"/>
        </w:rPr>
      </w:pPr>
    </w:p>
    <w:p w:rsidR="00C00617" w:rsidRPr="00F21474" w:rsidRDefault="00C00617" w:rsidP="00C00617">
      <w:pPr>
        <w:pStyle w:val="testo"/>
        <w:rPr>
          <w:sz w:val="18"/>
          <w:szCs w:val="18"/>
          <w:u w:color="FF0000"/>
        </w:rPr>
      </w:pPr>
      <w:r w:rsidRPr="00F21474">
        <w:rPr>
          <w:sz w:val="18"/>
          <w:szCs w:val="18"/>
          <w:u w:color="FF0000"/>
        </w:rPr>
        <w:t>(16) Il punteggio viene attribuito per il conseguimento di un solo titolo linguistico.</w:t>
      </w: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00617" w:rsidRDefault="00C00617" w:rsidP="00C00617">
      <w:pPr>
        <w:pStyle w:val="Default"/>
        <w:spacing w:line="196" w:lineRule="atLeast"/>
        <w:ind w:left="5713" w:hanging="5712"/>
        <w:rPr>
          <w:rFonts w:ascii="Times New Roman" w:hAnsi="Times New Roman" w:cs="Times New Roman"/>
          <w:color w:val="auto"/>
          <w:sz w:val="18"/>
          <w:szCs w:val="18"/>
        </w:rPr>
      </w:pPr>
    </w:p>
    <w:p w:rsidR="00C90897" w:rsidRDefault="00C90897"/>
    <w:sectPr w:rsidR="00C90897" w:rsidSect="001F37D2">
      <w:pgSz w:w="11906" w:h="16838"/>
      <w:pgMar w:top="709" w:right="788" w:bottom="426" w:left="743" w:header="284" w:footer="198" w:gutter="0"/>
      <w:cols w:space="720"/>
      <w:noEndnot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C00617"/>
    <w:rsid w:val="001E4D7E"/>
    <w:rsid w:val="003B0885"/>
    <w:rsid w:val="00B050D7"/>
    <w:rsid w:val="00C00617"/>
    <w:rsid w:val="00C83A14"/>
    <w:rsid w:val="00C90897"/>
    <w:rsid w:val="00E73A21"/>
    <w:rsid w:val="00F27586"/>
    <w:rsid w:val="00F7116A"/>
    <w:rsid w:val="00F809E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061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00617"/>
    <w:pPr>
      <w:widowControl w:val="0"/>
      <w:autoSpaceDE w:val="0"/>
      <w:autoSpaceDN w:val="0"/>
      <w:adjustRightInd w:val="0"/>
      <w:spacing w:after="0" w:line="240" w:lineRule="auto"/>
    </w:pPr>
    <w:rPr>
      <w:rFonts w:ascii="Times-New-Roman" w:eastAsia="Times New Roman" w:hAnsi="Times-New-Roman" w:cs="Times-New-Roman"/>
      <w:color w:val="000000"/>
      <w:sz w:val="24"/>
      <w:szCs w:val="24"/>
      <w:lang w:eastAsia="it-IT"/>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a">
    <w:basedOn w:val="Normale"/>
    <w:next w:val="Corpodeltesto"/>
    <w:link w:val="CorpodeltestoCarattere"/>
    <w:uiPriority w:val="99"/>
    <w:unhideWhenUsed/>
    <w:rsid w:val="00C00617"/>
    <w:pPr>
      <w:overflowPunct w:val="0"/>
      <w:autoSpaceDE w:val="0"/>
      <w:autoSpaceDN w:val="0"/>
      <w:adjustRightInd w:val="0"/>
      <w:spacing w:after="0" w:line="240" w:lineRule="auto"/>
      <w:ind w:right="567"/>
      <w:jc w:val="both"/>
    </w:pPr>
    <w:rPr>
      <w:rFonts w:ascii="Times New Roman" w:eastAsiaTheme="minorHAnsi" w:hAnsi="Times New Roman"/>
      <w:sz w:val="18"/>
      <w:szCs w:val="18"/>
      <w:lang w:eastAsia="en-US"/>
    </w:rPr>
  </w:style>
  <w:style w:type="character" w:customStyle="1" w:styleId="CorpodeltestoCarattere">
    <w:name w:val="Corpo del testo Carattere"/>
    <w:link w:val="a"/>
    <w:uiPriority w:val="99"/>
    <w:locked/>
    <w:rsid w:val="00C00617"/>
    <w:rPr>
      <w:rFonts w:ascii="Times New Roman" w:hAnsi="Times New Roman" w:cs="Times New Roman"/>
      <w:sz w:val="18"/>
      <w:szCs w:val="18"/>
    </w:rPr>
  </w:style>
  <w:style w:type="paragraph" w:customStyle="1" w:styleId="testo">
    <w:name w:val="testo"/>
    <w:basedOn w:val="Normale"/>
    <w:rsid w:val="00C00617"/>
    <w:pPr>
      <w:autoSpaceDE w:val="0"/>
      <w:autoSpaceDN w:val="0"/>
      <w:spacing w:after="0" w:line="240" w:lineRule="auto"/>
      <w:ind w:left="567"/>
      <w:jc w:val="both"/>
    </w:pPr>
    <w:rPr>
      <w:rFonts w:ascii="Times New Roman" w:hAnsi="Times New Roman"/>
      <w:sz w:val="20"/>
      <w:szCs w:val="20"/>
    </w:rPr>
  </w:style>
  <w:style w:type="paragraph" w:styleId="Corpodeltesto">
    <w:name w:val="Body Text"/>
    <w:basedOn w:val="Normale"/>
    <w:link w:val="CorpodeltestoCarattere1"/>
    <w:uiPriority w:val="99"/>
    <w:semiHidden/>
    <w:unhideWhenUsed/>
    <w:rsid w:val="00C00617"/>
    <w:pPr>
      <w:spacing w:after="120"/>
    </w:pPr>
  </w:style>
  <w:style w:type="character" w:customStyle="1" w:styleId="CorpodeltestoCarattere1">
    <w:name w:val="Corpo del testo Carattere1"/>
    <w:basedOn w:val="Carpredefinitoparagrafo"/>
    <w:link w:val="Corpodeltesto"/>
    <w:uiPriority w:val="99"/>
    <w:semiHidden/>
    <w:rsid w:val="00C00617"/>
    <w:rPr>
      <w:rFonts w:ascii="Calibri" w:eastAsia="Times New Roman" w:hAnsi="Calibri" w:cs="Times New Roman"/>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8143</Words>
  <Characters>46418</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Operatore</dc:creator>
  <cp:lastModifiedBy>Utente 2</cp:lastModifiedBy>
  <cp:revision>3</cp:revision>
  <dcterms:created xsi:type="dcterms:W3CDTF">2022-02-22T07:21:00Z</dcterms:created>
  <dcterms:modified xsi:type="dcterms:W3CDTF">2022-02-28T08:37:00Z</dcterms:modified>
</cp:coreProperties>
</file>